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532" w:rsidRDefault="00426314">
      <w:pPr>
        <w:tabs>
          <w:tab w:val="left" w:pos="0"/>
          <w:tab w:val="left" w:pos="851"/>
          <w:tab w:val="left" w:pos="1276"/>
        </w:tabs>
        <w:spacing w:before="360"/>
        <w:jc w:val="center"/>
        <w:rPr>
          <w:b/>
          <w:sz w:val="32"/>
          <w:vertAlign w:val="superscript"/>
        </w:rPr>
      </w:pPr>
      <w:bookmarkStart w:id="0" w:name="_GoBack"/>
      <w:r>
        <w:rPr>
          <w:noProof/>
        </w:rPr>
        <w:drawing>
          <wp:inline distT="0" distB="0" distL="0" distR="0">
            <wp:extent cx="455295" cy="614680"/>
            <wp:effectExtent l="0" t="0" r="1905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5422" cy="614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E7532" w:rsidRDefault="00426314">
      <w:pPr>
        <w:spacing w:before="240"/>
        <w:jc w:val="center"/>
        <w:rPr>
          <w:sz w:val="28"/>
        </w:rPr>
      </w:pPr>
      <w:r>
        <w:rPr>
          <w:sz w:val="28"/>
        </w:rPr>
        <w:t xml:space="preserve">ПРАВИТЕЛЬСТВО </w:t>
      </w:r>
    </w:p>
    <w:p w:rsidR="001E7532" w:rsidRDefault="00426314">
      <w:pPr>
        <w:spacing w:before="120"/>
        <w:jc w:val="center"/>
        <w:rPr>
          <w:sz w:val="28"/>
        </w:rPr>
      </w:pPr>
      <w:r>
        <w:rPr>
          <w:sz w:val="28"/>
        </w:rPr>
        <w:t xml:space="preserve">КЕМЕРОВСКОЙ ОБЛАСТИ – КУЗБАССА </w:t>
      </w:r>
    </w:p>
    <w:p w:rsidR="001E7532" w:rsidRDefault="00426314">
      <w:pPr>
        <w:spacing w:before="360" w:after="60"/>
        <w:jc w:val="center"/>
        <w:rPr>
          <w:b/>
          <w:spacing w:val="60"/>
          <w:sz w:val="32"/>
        </w:rPr>
      </w:pPr>
      <w:r>
        <w:rPr>
          <w:b/>
          <w:spacing w:val="60"/>
          <w:sz w:val="32"/>
        </w:rPr>
        <w:t>ПОСТАНОВЛЕНИЕ</w:t>
      </w:r>
    </w:p>
    <w:p w:rsidR="001E7532" w:rsidRDefault="005A36C7">
      <w:pPr>
        <w:spacing w:before="480"/>
        <w:jc w:val="center"/>
        <w:rPr>
          <w:sz w:val="28"/>
        </w:rPr>
      </w:pPr>
      <w:r>
        <w:rPr>
          <w:sz w:val="28"/>
          <w:szCs w:val="28"/>
          <w:u w:val="single"/>
        </w:rPr>
        <w:t xml:space="preserve">от 24 марта 2025 </w:t>
      </w:r>
      <w:r w:rsidR="00426314">
        <w:rPr>
          <w:sz w:val="20"/>
        </w:rPr>
        <w:t>г.  №</w:t>
      </w:r>
      <w:r>
        <w:rPr>
          <w:sz w:val="28"/>
          <w:szCs w:val="28"/>
          <w:u w:val="single"/>
        </w:rPr>
        <w:t xml:space="preserve"> 166</w:t>
      </w:r>
    </w:p>
    <w:p w:rsidR="001E7532" w:rsidRDefault="00426314">
      <w:pPr>
        <w:jc w:val="center"/>
        <w:rPr>
          <w:sz w:val="28"/>
        </w:rPr>
      </w:pPr>
      <w:r>
        <w:rPr>
          <w:sz w:val="20"/>
        </w:rPr>
        <w:t>г. Кемерово</w:t>
      </w:r>
    </w:p>
    <w:p w:rsidR="001E7532" w:rsidRDefault="001E7532">
      <w:pPr>
        <w:pStyle w:val="2"/>
        <w:spacing w:before="0" w:after="0"/>
        <w:ind w:left="1134" w:right="1132"/>
        <w:jc w:val="center"/>
        <w:rPr>
          <w:rFonts w:ascii="Times New Roman" w:hAnsi="Times New Roman"/>
          <w:i w:val="0"/>
        </w:rPr>
      </w:pPr>
    </w:p>
    <w:p w:rsidR="001E7532" w:rsidRDefault="001E7532">
      <w:pPr>
        <w:pStyle w:val="2"/>
        <w:spacing w:before="0" w:after="0"/>
        <w:ind w:left="1134" w:right="1132"/>
        <w:jc w:val="center"/>
        <w:rPr>
          <w:rFonts w:ascii="Times New Roman" w:hAnsi="Times New Roman"/>
          <w:i w:val="0"/>
        </w:rPr>
      </w:pPr>
    </w:p>
    <w:p w:rsidR="001E7532" w:rsidRDefault="00426314">
      <w:pPr>
        <w:pStyle w:val="2"/>
        <w:spacing w:before="0" w:after="0"/>
        <w:ind w:left="1134" w:right="1132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О некоторых вопросах реализации</w:t>
      </w:r>
    </w:p>
    <w:p w:rsidR="001E7532" w:rsidRDefault="00426314">
      <w:pPr>
        <w:pStyle w:val="2"/>
        <w:spacing w:before="0" w:after="0"/>
        <w:ind w:left="1134" w:right="1132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законодательства в сфере увековечения </w:t>
      </w:r>
    </w:p>
    <w:p w:rsidR="001E7532" w:rsidRDefault="00426314">
      <w:pPr>
        <w:pStyle w:val="2"/>
        <w:spacing w:before="0" w:after="0"/>
        <w:ind w:left="1134" w:right="1132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памяти погибших при защите Отечества</w:t>
      </w:r>
    </w:p>
    <w:p w:rsidR="001E7532" w:rsidRDefault="001E7532">
      <w:pPr>
        <w:ind w:firstLine="709"/>
        <w:jc w:val="center"/>
        <w:rPr>
          <w:sz w:val="28"/>
        </w:rPr>
      </w:pPr>
    </w:p>
    <w:p w:rsidR="001E7532" w:rsidRDefault="001E7532">
      <w:pPr>
        <w:ind w:firstLine="709"/>
        <w:jc w:val="both"/>
        <w:rPr>
          <w:sz w:val="28"/>
        </w:rPr>
      </w:pPr>
    </w:p>
    <w:p w:rsidR="001E7532" w:rsidRDefault="00426314">
      <w:pPr>
        <w:tabs>
          <w:tab w:val="left" w:pos="851"/>
          <w:tab w:val="left" w:pos="993"/>
        </w:tabs>
        <w:ind w:firstLine="709"/>
        <w:jc w:val="both"/>
        <w:outlineLvl w:val="0"/>
        <w:rPr>
          <w:spacing w:val="40"/>
          <w:sz w:val="28"/>
        </w:rPr>
      </w:pPr>
      <w:r>
        <w:rPr>
          <w:sz w:val="28"/>
        </w:rPr>
        <w:t xml:space="preserve">В целях реализации пункта 2 статьи 2 Закона Кемеровской области </w:t>
      </w:r>
      <w:r w:rsidR="00C41671">
        <w:rPr>
          <w:sz w:val="28"/>
        </w:rPr>
        <w:t>–</w:t>
      </w:r>
      <w:r>
        <w:rPr>
          <w:sz w:val="28"/>
        </w:rPr>
        <w:t xml:space="preserve"> Кузбасса от 28.04.2022 № 42-ОЗ «О разграничении полномочий между органами государственной власти Кемеровской области – Кузбасса в сфере увековечения памяти погибших при защите Отечества» Правительство Кемеровской области – Кузбасса </w:t>
      </w:r>
      <w:r>
        <w:rPr>
          <w:spacing w:val="40"/>
          <w:sz w:val="28"/>
        </w:rPr>
        <w:t>постановляет:</w:t>
      </w:r>
    </w:p>
    <w:p w:rsidR="001E7532" w:rsidRDefault="00426314">
      <w:pPr>
        <w:ind w:firstLine="708"/>
        <w:jc w:val="both"/>
        <w:rPr>
          <w:sz w:val="28"/>
        </w:rPr>
      </w:pPr>
      <w:r>
        <w:rPr>
          <w:sz w:val="28"/>
        </w:rPr>
        <w:t xml:space="preserve">1. Определить: </w:t>
      </w:r>
    </w:p>
    <w:p w:rsidR="001E7532" w:rsidRDefault="00426314">
      <w:pPr>
        <w:ind w:firstLine="708"/>
        <w:jc w:val="both"/>
        <w:rPr>
          <w:sz w:val="28"/>
        </w:rPr>
      </w:pPr>
      <w:r>
        <w:rPr>
          <w:sz w:val="28"/>
        </w:rPr>
        <w:t>1.1. Архивное управление Кузбасса уполномоченным исполнительным органом Кемеровской области – Кузбасса по формированию поименных списков погибших при защите Отечества, останки которых погребены в воинских захоронениях, находящихся на территории Кемеровской области – Кузбасса, и формированию единого реестра воинских захоронений Кемеровской области – Кузбасса, по организации работы по комплектованию, обеспечению сохранности и популяризации архивных документов о защитниках Отечества.</w:t>
      </w:r>
    </w:p>
    <w:p w:rsidR="001E7532" w:rsidRDefault="00426314">
      <w:pPr>
        <w:ind w:firstLine="708"/>
        <w:jc w:val="both"/>
        <w:rPr>
          <w:sz w:val="28"/>
        </w:rPr>
      </w:pPr>
      <w:r>
        <w:rPr>
          <w:sz w:val="28"/>
        </w:rPr>
        <w:t xml:space="preserve">1.2. Министерство образования Кузбасса уполномоченным исполнительным органом Кемеровской области – Кузбасса по организации проведения поисковой работы в общеобразовательных организациях Кемеровской области – Кузбасса. </w:t>
      </w:r>
    </w:p>
    <w:p w:rsidR="001E7532" w:rsidRDefault="00426314">
      <w:pPr>
        <w:ind w:firstLine="709"/>
        <w:jc w:val="both"/>
        <w:rPr>
          <w:sz w:val="28"/>
        </w:rPr>
      </w:pPr>
      <w:r>
        <w:rPr>
          <w:sz w:val="28"/>
        </w:rPr>
        <w:t>1.3. Администрацию Правительства Кузбасса уполномоченным исполнительным органом Кемеровской области – Кузбасса:</w:t>
      </w:r>
    </w:p>
    <w:p w:rsidR="001E7532" w:rsidRDefault="00426314">
      <w:pPr>
        <w:ind w:firstLine="709"/>
        <w:jc w:val="both"/>
        <w:rPr>
          <w:sz w:val="28"/>
        </w:rPr>
      </w:pPr>
      <w:r>
        <w:rPr>
          <w:sz w:val="28"/>
        </w:rPr>
        <w:t xml:space="preserve">по взаимодействию с органами местного самоуправления и общественными объединениями по вопросам увековечения памяти погибших при защите Отечества в части организации и проведения мероприятий, посвященных памятным датам и дням воинской славы, в лице департамента внутренней политики Губернатора Кемеровской области – Кузбасса; </w:t>
      </w:r>
    </w:p>
    <w:p w:rsidR="001E7532" w:rsidRDefault="00426314">
      <w:pPr>
        <w:ind w:firstLine="709"/>
        <w:jc w:val="both"/>
        <w:rPr>
          <w:sz w:val="28"/>
        </w:rPr>
      </w:pPr>
      <w:r>
        <w:rPr>
          <w:sz w:val="28"/>
        </w:rPr>
        <w:t xml:space="preserve">по организации информирования населения Кемеровской области – Кузбасса в средствах массовой информации и информационно-телекоммуникационной сети «Интернет» о мероприятиях по увековечиванию </w:t>
      </w:r>
      <w:r>
        <w:rPr>
          <w:sz w:val="28"/>
        </w:rPr>
        <w:lastRenderedPageBreak/>
        <w:t>памяти погибших при защите Отечества в лице департамента информационной политики</w:t>
      </w:r>
      <w:r w:rsidR="00996F69">
        <w:rPr>
          <w:sz w:val="28"/>
        </w:rPr>
        <w:t>.</w:t>
      </w:r>
    </w:p>
    <w:p w:rsidR="001E7532" w:rsidRDefault="00426314">
      <w:pPr>
        <w:ind w:firstLine="708"/>
        <w:jc w:val="both"/>
        <w:rPr>
          <w:sz w:val="28"/>
        </w:rPr>
      </w:pPr>
      <w:r>
        <w:rPr>
          <w:sz w:val="28"/>
        </w:rPr>
        <w:t xml:space="preserve">1.4. Министерство жилищно-коммунального и дорожного комплекса Кузбасса уполномоченным исполнительным органом Кемеровской области – Кузбасса: </w:t>
      </w:r>
    </w:p>
    <w:p w:rsidR="001E7532" w:rsidRDefault="00426314">
      <w:pPr>
        <w:ind w:firstLine="708"/>
        <w:jc w:val="both"/>
        <w:rPr>
          <w:sz w:val="28"/>
        </w:rPr>
      </w:pPr>
      <w:r>
        <w:rPr>
          <w:sz w:val="28"/>
        </w:rPr>
        <w:t xml:space="preserve">по принятию решения о захоронении непогребенных останков погибших при защите Отечества и (или) решения о перемещении неизвестных воинских захоронений; </w:t>
      </w:r>
    </w:p>
    <w:p w:rsidR="001E7532" w:rsidRDefault="00426314">
      <w:pPr>
        <w:ind w:firstLine="708"/>
        <w:jc w:val="both"/>
        <w:rPr>
          <w:sz w:val="28"/>
        </w:rPr>
      </w:pPr>
      <w:r>
        <w:rPr>
          <w:sz w:val="28"/>
        </w:rPr>
        <w:t>по обеспечению проведения всех необходимых мероприятий по захоронению (перезахоронению) останков погибших при защите Отечества.</w:t>
      </w:r>
    </w:p>
    <w:p w:rsidR="001E7532" w:rsidRDefault="00426314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2. Утвердить прилагаемые:</w:t>
      </w:r>
    </w:p>
    <w:p w:rsidR="001E7532" w:rsidRDefault="00426314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2.1</w:t>
      </w:r>
      <w:r w:rsidR="00C41671">
        <w:rPr>
          <w:sz w:val="28"/>
        </w:rPr>
        <w:t>.</w:t>
      </w:r>
      <w:r>
        <w:rPr>
          <w:sz w:val="28"/>
        </w:rPr>
        <w:t xml:space="preserve"> Цифровые значения </w:t>
      </w:r>
      <w:r w:rsidR="00E911B3" w:rsidRPr="002D1487">
        <w:rPr>
          <w:sz w:val="28"/>
        </w:rPr>
        <w:t>административно-территориальных единиц</w:t>
      </w:r>
      <w:r>
        <w:rPr>
          <w:sz w:val="28"/>
        </w:rPr>
        <w:t xml:space="preserve"> Кемеровской области – Кузбасса.</w:t>
      </w:r>
    </w:p>
    <w:p w:rsidR="001E7532" w:rsidRDefault="00426314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2.2. Рекомендации по учету, паспортизации и благоустройству воинских захоронений, расположенных на территории Кемеровской области – Кузбасса.</w:t>
      </w:r>
    </w:p>
    <w:p w:rsidR="001E7532" w:rsidRDefault="00426314">
      <w:pPr>
        <w:ind w:firstLine="709"/>
        <w:jc w:val="both"/>
        <w:rPr>
          <w:sz w:val="28"/>
        </w:rPr>
      </w:pPr>
      <w:r>
        <w:rPr>
          <w:sz w:val="28"/>
        </w:rPr>
        <w:t>3. Рекомендовать органам местного самоуправления муниципальных образований Кемеровской области – Кузбасса:</w:t>
      </w:r>
    </w:p>
    <w:p w:rsidR="001E7532" w:rsidRDefault="00426314">
      <w:pPr>
        <w:ind w:firstLine="709"/>
        <w:jc w:val="both"/>
        <w:rPr>
          <w:sz w:val="28"/>
        </w:rPr>
      </w:pPr>
      <w:r>
        <w:rPr>
          <w:sz w:val="28"/>
        </w:rPr>
        <w:t>3.1. Определить уполномоченный орган местного самоуправления, осуществляющий мероприятия по учету, паспортизации и благоустройству воинских захоронений, расположенных на территории муниципального образования.</w:t>
      </w:r>
    </w:p>
    <w:p w:rsidR="001E7532" w:rsidRDefault="00426314">
      <w:pPr>
        <w:pStyle w:val="a6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3.2. Руководствоваться рекомендациями по учету</w:t>
      </w:r>
      <w:r>
        <w:t>, паспортизации</w:t>
      </w:r>
      <w:r>
        <w:rPr>
          <w:rFonts w:ascii="Times New Roman" w:hAnsi="Times New Roman"/>
        </w:rPr>
        <w:t xml:space="preserve"> и благоустройству воинских захоронений</w:t>
      </w:r>
      <w:r>
        <w:t>, расположенных</w:t>
      </w:r>
      <w:r>
        <w:rPr>
          <w:rFonts w:ascii="Times New Roman" w:hAnsi="Times New Roman"/>
        </w:rPr>
        <w:t xml:space="preserve"> на территории Кемеровской области – Кузбасса, утвержденными настоящим постановлением. </w:t>
      </w:r>
    </w:p>
    <w:p w:rsidR="002D1487" w:rsidRDefault="00426314">
      <w:pPr>
        <w:ind w:firstLine="709"/>
        <w:jc w:val="both"/>
        <w:rPr>
          <w:color w:val="000000" w:themeColor="text1"/>
          <w:sz w:val="28"/>
        </w:rPr>
      </w:pPr>
      <w:r>
        <w:rPr>
          <w:sz w:val="28"/>
        </w:rPr>
        <w:t xml:space="preserve">3.3. Утвердить </w:t>
      </w:r>
      <w:r w:rsidRPr="008F17A4">
        <w:rPr>
          <w:color w:val="000000" w:themeColor="text1"/>
          <w:sz w:val="28"/>
        </w:rPr>
        <w:t>цифровые значения населенных пунктов</w:t>
      </w:r>
      <w:r w:rsidR="008F17A4" w:rsidRPr="008F17A4">
        <w:rPr>
          <w:color w:val="000000" w:themeColor="text1"/>
          <w:sz w:val="28"/>
        </w:rPr>
        <w:t xml:space="preserve">. </w:t>
      </w:r>
    </w:p>
    <w:p w:rsidR="001E7532" w:rsidRDefault="00426314">
      <w:pPr>
        <w:ind w:firstLine="709"/>
        <w:jc w:val="both"/>
        <w:rPr>
          <w:sz w:val="28"/>
        </w:rPr>
      </w:pPr>
      <w:r>
        <w:rPr>
          <w:sz w:val="28"/>
        </w:rPr>
        <w:t>3.4. Обеспечить:</w:t>
      </w:r>
    </w:p>
    <w:p w:rsidR="001E7532" w:rsidRDefault="00426314">
      <w:pPr>
        <w:ind w:firstLine="709"/>
        <w:jc w:val="both"/>
        <w:rPr>
          <w:sz w:val="28"/>
        </w:rPr>
      </w:pPr>
      <w:r>
        <w:rPr>
          <w:sz w:val="28"/>
        </w:rPr>
        <w:t>паспортизацию воинских захоронений;</w:t>
      </w:r>
    </w:p>
    <w:p w:rsidR="001E7532" w:rsidRDefault="00426314">
      <w:pPr>
        <w:ind w:firstLine="709"/>
        <w:jc w:val="both"/>
        <w:rPr>
          <w:sz w:val="28"/>
        </w:rPr>
      </w:pPr>
      <w:r>
        <w:rPr>
          <w:sz w:val="28"/>
        </w:rPr>
        <w:t>формирование и ведение муниципального реестра воинских захоронений;</w:t>
      </w:r>
    </w:p>
    <w:p w:rsidR="001E7532" w:rsidRDefault="00426314">
      <w:pPr>
        <w:ind w:firstLine="709"/>
        <w:jc w:val="both"/>
        <w:rPr>
          <w:sz w:val="28"/>
        </w:rPr>
      </w:pPr>
      <w:r>
        <w:rPr>
          <w:sz w:val="28"/>
        </w:rPr>
        <w:t>формирование и ведение поименного списка погибших при защите Отечества, останки которых погребены в воинских захоронениях, расположенных на территории муниципального</w:t>
      </w:r>
      <w:r w:rsidR="00576698">
        <w:rPr>
          <w:sz w:val="28"/>
        </w:rPr>
        <w:t xml:space="preserve"> </w:t>
      </w:r>
      <w:r w:rsidR="00576698" w:rsidRPr="002D1487">
        <w:rPr>
          <w:sz w:val="28"/>
        </w:rPr>
        <w:t>образования</w:t>
      </w:r>
      <w:r>
        <w:rPr>
          <w:sz w:val="28"/>
        </w:rPr>
        <w:t>;</w:t>
      </w:r>
    </w:p>
    <w:p w:rsidR="001E7532" w:rsidRDefault="00426314">
      <w:pPr>
        <w:ind w:firstLine="709"/>
        <w:jc w:val="both"/>
        <w:rPr>
          <w:sz w:val="28"/>
        </w:rPr>
      </w:pPr>
      <w:r>
        <w:rPr>
          <w:sz w:val="28"/>
        </w:rPr>
        <w:t>установку мемориальных знаков на каждое воинское захоронение.</w:t>
      </w:r>
    </w:p>
    <w:p w:rsidR="001E7532" w:rsidRDefault="00426314">
      <w:pPr>
        <w:ind w:firstLine="709"/>
        <w:jc w:val="both"/>
        <w:rPr>
          <w:sz w:val="28"/>
        </w:rPr>
      </w:pPr>
      <w:r>
        <w:rPr>
          <w:sz w:val="28"/>
        </w:rPr>
        <w:t>3.5. Направлять в Архивное управление Кузбасса ежемесячно</w:t>
      </w:r>
      <w:r w:rsidR="00C41671">
        <w:rPr>
          <w:sz w:val="28"/>
        </w:rPr>
        <w:t xml:space="preserve">                        </w:t>
      </w:r>
      <w:r>
        <w:rPr>
          <w:sz w:val="28"/>
        </w:rPr>
        <w:t xml:space="preserve"> до 25</w:t>
      </w:r>
      <w:r w:rsidR="00C41671">
        <w:rPr>
          <w:sz w:val="28"/>
        </w:rPr>
        <w:t>-го</w:t>
      </w:r>
      <w:r>
        <w:rPr>
          <w:sz w:val="28"/>
        </w:rPr>
        <w:t xml:space="preserve"> числа с сопроводительным письмом, подписанным главой муниципального образования:</w:t>
      </w:r>
    </w:p>
    <w:p w:rsidR="001E7532" w:rsidRDefault="00426314">
      <w:pPr>
        <w:ind w:firstLine="709"/>
        <w:jc w:val="both"/>
        <w:rPr>
          <w:sz w:val="28"/>
        </w:rPr>
      </w:pPr>
      <w:r>
        <w:rPr>
          <w:sz w:val="28"/>
        </w:rPr>
        <w:t>муниципальный реестр воинских захоронений в электронном виде;</w:t>
      </w:r>
    </w:p>
    <w:p w:rsidR="001E7532" w:rsidRDefault="00924BB4">
      <w:pPr>
        <w:ind w:firstLine="709"/>
        <w:jc w:val="both"/>
        <w:rPr>
          <w:sz w:val="28"/>
        </w:rPr>
      </w:pPr>
      <w:r w:rsidRPr="00944943">
        <w:rPr>
          <w:sz w:val="28"/>
        </w:rPr>
        <w:t>поименный</w:t>
      </w:r>
      <w:r>
        <w:rPr>
          <w:sz w:val="28"/>
        </w:rPr>
        <w:t xml:space="preserve"> список погибших при защите Отечества, останки которых погребены в воинских захоронениях, расположенных на территории муниципального образования</w:t>
      </w:r>
      <w:r w:rsidR="00C41671">
        <w:rPr>
          <w:sz w:val="28"/>
        </w:rPr>
        <w:t>,</w:t>
      </w:r>
      <w:r>
        <w:rPr>
          <w:sz w:val="28"/>
        </w:rPr>
        <w:t xml:space="preserve"> в электронном виде; </w:t>
      </w:r>
    </w:p>
    <w:p w:rsidR="001E7532" w:rsidRDefault="00426314">
      <w:pPr>
        <w:ind w:firstLine="709"/>
        <w:jc w:val="both"/>
        <w:rPr>
          <w:sz w:val="28"/>
        </w:rPr>
      </w:pPr>
      <w:r>
        <w:rPr>
          <w:sz w:val="28"/>
        </w:rPr>
        <w:t xml:space="preserve">паспорта воинских захоронений в бумажном и электронном виде. </w:t>
      </w:r>
    </w:p>
    <w:p w:rsidR="001E7532" w:rsidRDefault="00426314">
      <w:pPr>
        <w:ind w:firstLine="709"/>
        <w:jc w:val="both"/>
        <w:rPr>
          <w:sz w:val="28"/>
        </w:rPr>
      </w:pPr>
      <w:r>
        <w:rPr>
          <w:sz w:val="28"/>
        </w:rPr>
        <w:t xml:space="preserve"> 4. Признать утратившим силу постановление Правительства Кемеровской области – Кузбасса от 14.09.2023 № 589 «О некоторых вопросах </w:t>
      </w:r>
      <w:r>
        <w:rPr>
          <w:sz w:val="28"/>
        </w:rPr>
        <w:lastRenderedPageBreak/>
        <w:t xml:space="preserve">реализации законодательства Кемеровской области – Кузбасса в сфере увековечения памяти погибших при защите Отечества».  </w:t>
      </w:r>
    </w:p>
    <w:p w:rsidR="001E7532" w:rsidRDefault="00426314">
      <w:pPr>
        <w:ind w:firstLine="709"/>
        <w:jc w:val="both"/>
        <w:rPr>
          <w:sz w:val="28"/>
        </w:rPr>
      </w:pPr>
      <w:r>
        <w:rPr>
          <w:sz w:val="28"/>
        </w:rPr>
        <w:t>5. Настоящее постановление подлежит опубликованию на сайте «Электронный бюллетень Правительства Кемеровской области – Кузбасса».</w:t>
      </w:r>
    </w:p>
    <w:p w:rsidR="001E7532" w:rsidRDefault="00426314">
      <w:pPr>
        <w:ind w:firstLine="709"/>
        <w:jc w:val="both"/>
        <w:rPr>
          <w:sz w:val="28"/>
        </w:rPr>
      </w:pPr>
      <w:r>
        <w:rPr>
          <w:sz w:val="28"/>
        </w:rPr>
        <w:t>6. Контроль за исполнением настоящего постановления оставляю                    за собой.</w:t>
      </w:r>
    </w:p>
    <w:p w:rsidR="001E7532" w:rsidRDefault="001E7532">
      <w:pPr>
        <w:ind w:firstLine="709"/>
        <w:jc w:val="both"/>
        <w:rPr>
          <w:sz w:val="28"/>
        </w:rPr>
      </w:pPr>
    </w:p>
    <w:p w:rsidR="001E7532" w:rsidRDefault="001E7532">
      <w:pPr>
        <w:ind w:firstLine="709"/>
        <w:jc w:val="both"/>
        <w:rPr>
          <w:sz w:val="28"/>
        </w:rPr>
      </w:pPr>
    </w:p>
    <w:p w:rsidR="001E7532" w:rsidRDefault="001E7532">
      <w:pPr>
        <w:ind w:firstLine="709"/>
        <w:jc w:val="both"/>
        <w:rPr>
          <w:sz w:val="28"/>
        </w:rPr>
      </w:pPr>
    </w:p>
    <w:p w:rsidR="001E7532" w:rsidRDefault="00426314">
      <w:pPr>
        <w:widowControl w:val="0"/>
        <w:jc w:val="both"/>
        <w:rPr>
          <w:sz w:val="28"/>
        </w:rPr>
      </w:pPr>
      <w:r>
        <w:rPr>
          <w:sz w:val="28"/>
        </w:rPr>
        <w:t xml:space="preserve"> Первый заместитель Губернатора</w:t>
      </w:r>
    </w:p>
    <w:p w:rsidR="001E7532" w:rsidRDefault="00426314">
      <w:pPr>
        <w:widowControl w:val="0"/>
        <w:jc w:val="both"/>
        <w:rPr>
          <w:sz w:val="28"/>
        </w:rPr>
      </w:pPr>
      <w:r>
        <w:rPr>
          <w:sz w:val="28"/>
        </w:rPr>
        <w:t xml:space="preserve">Кемеровской области </w:t>
      </w:r>
      <w:bookmarkStart w:id="1" w:name="_Hlk145344912"/>
      <w:r>
        <w:rPr>
          <w:sz w:val="28"/>
        </w:rPr>
        <w:t>–</w:t>
      </w:r>
      <w:bookmarkEnd w:id="1"/>
      <w:r>
        <w:rPr>
          <w:sz w:val="28"/>
        </w:rPr>
        <w:t xml:space="preserve"> Кузбасса – </w:t>
      </w:r>
    </w:p>
    <w:p w:rsidR="001E7532" w:rsidRDefault="00426314">
      <w:pPr>
        <w:widowControl w:val="0"/>
        <w:jc w:val="both"/>
        <w:rPr>
          <w:sz w:val="28"/>
        </w:rPr>
      </w:pPr>
      <w:r>
        <w:rPr>
          <w:sz w:val="28"/>
        </w:rPr>
        <w:t xml:space="preserve">      председатель Правительства</w:t>
      </w:r>
    </w:p>
    <w:p w:rsidR="001E7532" w:rsidRDefault="00426314">
      <w:pPr>
        <w:widowControl w:val="0"/>
        <w:jc w:val="both"/>
      </w:pPr>
      <w:r>
        <w:rPr>
          <w:sz w:val="28"/>
        </w:rPr>
        <w:t xml:space="preserve"> Кемеровской области – Кузбасса                                                     </w:t>
      </w:r>
      <w:r w:rsidR="00D333B1">
        <w:rPr>
          <w:sz w:val="28"/>
        </w:rPr>
        <w:t xml:space="preserve">  </w:t>
      </w:r>
      <w:r>
        <w:rPr>
          <w:sz w:val="28"/>
        </w:rPr>
        <w:t xml:space="preserve">   А.А. Панов  </w:t>
      </w:r>
    </w:p>
    <w:p w:rsidR="001E7532" w:rsidRDefault="00426314">
      <w:pPr>
        <w:tabs>
          <w:tab w:val="left" w:pos="851"/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</w:t>
      </w:r>
    </w:p>
    <w:p w:rsidR="001E7532" w:rsidRDefault="001E7532">
      <w:pPr>
        <w:tabs>
          <w:tab w:val="left" w:pos="851"/>
          <w:tab w:val="left" w:pos="993"/>
        </w:tabs>
        <w:ind w:firstLine="709"/>
        <w:jc w:val="both"/>
        <w:rPr>
          <w:sz w:val="28"/>
        </w:rPr>
      </w:pPr>
    </w:p>
    <w:p w:rsidR="001E7532" w:rsidRDefault="001E7532">
      <w:pPr>
        <w:tabs>
          <w:tab w:val="left" w:pos="851"/>
          <w:tab w:val="left" w:pos="993"/>
        </w:tabs>
        <w:ind w:firstLine="709"/>
        <w:jc w:val="both"/>
        <w:rPr>
          <w:sz w:val="28"/>
        </w:rPr>
      </w:pPr>
    </w:p>
    <w:p w:rsidR="001E7532" w:rsidRDefault="001E7532">
      <w:pPr>
        <w:tabs>
          <w:tab w:val="left" w:pos="851"/>
          <w:tab w:val="left" w:pos="993"/>
        </w:tabs>
        <w:ind w:firstLine="709"/>
        <w:jc w:val="both"/>
        <w:rPr>
          <w:sz w:val="28"/>
        </w:rPr>
      </w:pPr>
    </w:p>
    <w:p w:rsidR="001E7532" w:rsidRDefault="001E7532">
      <w:pPr>
        <w:tabs>
          <w:tab w:val="left" w:pos="851"/>
          <w:tab w:val="left" w:pos="993"/>
        </w:tabs>
        <w:ind w:firstLine="709"/>
        <w:jc w:val="both"/>
        <w:rPr>
          <w:sz w:val="28"/>
        </w:rPr>
      </w:pPr>
    </w:p>
    <w:p w:rsidR="001E7532" w:rsidRDefault="001E7532">
      <w:pPr>
        <w:tabs>
          <w:tab w:val="left" w:pos="851"/>
          <w:tab w:val="left" w:pos="993"/>
        </w:tabs>
        <w:ind w:firstLine="709"/>
        <w:jc w:val="both"/>
        <w:rPr>
          <w:sz w:val="28"/>
        </w:rPr>
      </w:pPr>
    </w:p>
    <w:p w:rsidR="001E7532" w:rsidRDefault="001E7532">
      <w:pPr>
        <w:tabs>
          <w:tab w:val="left" w:pos="851"/>
          <w:tab w:val="left" w:pos="993"/>
        </w:tabs>
        <w:ind w:firstLine="709"/>
        <w:jc w:val="both"/>
        <w:rPr>
          <w:sz w:val="28"/>
        </w:rPr>
      </w:pPr>
    </w:p>
    <w:p w:rsidR="001E7532" w:rsidRDefault="001E7532">
      <w:pPr>
        <w:tabs>
          <w:tab w:val="left" w:pos="851"/>
          <w:tab w:val="left" w:pos="993"/>
        </w:tabs>
        <w:ind w:firstLine="709"/>
        <w:jc w:val="both"/>
        <w:rPr>
          <w:sz w:val="28"/>
        </w:rPr>
      </w:pPr>
    </w:p>
    <w:p w:rsidR="001E7532" w:rsidRDefault="001E7532">
      <w:pPr>
        <w:tabs>
          <w:tab w:val="left" w:pos="851"/>
          <w:tab w:val="left" w:pos="993"/>
        </w:tabs>
        <w:ind w:firstLine="709"/>
        <w:jc w:val="both"/>
        <w:rPr>
          <w:sz w:val="28"/>
        </w:rPr>
      </w:pPr>
    </w:p>
    <w:p w:rsidR="001E7532" w:rsidRDefault="001E7532">
      <w:pPr>
        <w:tabs>
          <w:tab w:val="left" w:pos="851"/>
          <w:tab w:val="left" w:pos="993"/>
        </w:tabs>
        <w:ind w:firstLine="709"/>
        <w:jc w:val="both"/>
        <w:rPr>
          <w:sz w:val="28"/>
        </w:rPr>
      </w:pPr>
    </w:p>
    <w:p w:rsidR="001E7532" w:rsidRDefault="001E7532">
      <w:pPr>
        <w:tabs>
          <w:tab w:val="left" w:pos="851"/>
          <w:tab w:val="left" w:pos="993"/>
        </w:tabs>
        <w:ind w:firstLine="709"/>
        <w:jc w:val="both"/>
        <w:rPr>
          <w:sz w:val="28"/>
        </w:rPr>
      </w:pPr>
    </w:p>
    <w:p w:rsidR="001E7532" w:rsidRDefault="001E7532">
      <w:pPr>
        <w:tabs>
          <w:tab w:val="left" w:pos="851"/>
          <w:tab w:val="left" w:pos="993"/>
        </w:tabs>
        <w:ind w:firstLine="709"/>
        <w:jc w:val="both"/>
        <w:rPr>
          <w:sz w:val="28"/>
        </w:rPr>
      </w:pPr>
    </w:p>
    <w:p w:rsidR="001E7532" w:rsidRDefault="001E7532">
      <w:pPr>
        <w:tabs>
          <w:tab w:val="left" w:pos="851"/>
          <w:tab w:val="left" w:pos="993"/>
        </w:tabs>
        <w:ind w:firstLine="709"/>
        <w:jc w:val="both"/>
        <w:rPr>
          <w:sz w:val="28"/>
        </w:rPr>
      </w:pPr>
    </w:p>
    <w:p w:rsidR="001E7532" w:rsidRDefault="001E7532">
      <w:pPr>
        <w:tabs>
          <w:tab w:val="left" w:pos="851"/>
          <w:tab w:val="left" w:pos="993"/>
        </w:tabs>
        <w:ind w:firstLine="709"/>
        <w:jc w:val="both"/>
        <w:rPr>
          <w:sz w:val="28"/>
        </w:rPr>
      </w:pPr>
    </w:p>
    <w:p w:rsidR="001E7532" w:rsidRDefault="001E7532">
      <w:pPr>
        <w:tabs>
          <w:tab w:val="left" w:pos="851"/>
          <w:tab w:val="left" w:pos="993"/>
        </w:tabs>
        <w:ind w:firstLine="709"/>
        <w:jc w:val="both"/>
        <w:rPr>
          <w:sz w:val="28"/>
        </w:rPr>
      </w:pPr>
    </w:p>
    <w:p w:rsidR="001E7532" w:rsidRDefault="001E7532">
      <w:pPr>
        <w:tabs>
          <w:tab w:val="left" w:pos="851"/>
          <w:tab w:val="left" w:pos="993"/>
        </w:tabs>
        <w:ind w:firstLine="709"/>
        <w:jc w:val="both"/>
        <w:rPr>
          <w:sz w:val="28"/>
        </w:rPr>
      </w:pPr>
    </w:p>
    <w:p w:rsidR="001E7532" w:rsidRDefault="001E7532">
      <w:pPr>
        <w:tabs>
          <w:tab w:val="left" w:pos="851"/>
          <w:tab w:val="left" w:pos="993"/>
        </w:tabs>
        <w:ind w:firstLine="709"/>
        <w:jc w:val="both"/>
        <w:rPr>
          <w:sz w:val="28"/>
        </w:rPr>
      </w:pPr>
    </w:p>
    <w:p w:rsidR="001E7532" w:rsidRDefault="001E7532">
      <w:pPr>
        <w:tabs>
          <w:tab w:val="left" w:pos="851"/>
          <w:tab w:val="left" w:pos="993"/>
        </w:tabs>
        <w:ind w:firstLine="709"/>
        <w:jc w:val="both"/>
        <w:rPr>
          <w:sz w:val="28"/>
        </w:rPr>
      </w:pPr>
    </w:p>
    <w:p w:rsidR="001E7532" w:rsidRDefault="001E7532">
      <w:pPr>
        <w:tabs>
          <w:tab w:val="left" w:pos="851"/>
          <w:tab w:val="left" w:pos="993"/>
        </w:tabs>
        <w:ind w:firstLine="709"/>
        <w:jc w:val="both"/>
        <w:rPr>
          <w:sz w:val="28"/>
        </w:rPr>
      </w:pPr>
    </w:p>
    <w:p w:rsidR="001E7532" w:rsidRDefault="001E7532">
      <w:pPr>
        <w:tabs>
          <w:tab w:val="left" w:pos="851"/>
          <w:tab w:val="left" w:pos="993"/>
        </w:tabs>
        <w:ind w:firstLine="709"/>
        <w:jc w:val="both"/>
        <w:rPr>
          <w:sz w:val="28"/>
        </w:rPr>
      </w:pPr>
    </w:p>
    <w:p w:rsidR="001E7532" w:rsidRDefault="001E7532">
      <w:pPr>
        <w:tabs>
          <w:tab w:val="left" w:pos="851"/>
          <w:tab w:val="left" w:pos="993"/>
        </w:tabs>
        <w:ind w:firstLine="709"/>
        <w:jc w:val="both"/>
        <w:rPr>
          <w:sz w:val="28"/>
        </w:rPr>
      </w:pPr>
    </w:p>
    <w:p w:rsidR="001E7532" w:rsidRDefault="001E7532">
      <w:pPr>
        <w:tabs>
          <w:tab w:val="left" w:pos="851"/>
          <w:tab w:val="left" w:pos="993"/>
        </w:tabs>
        <w:ind w:firstLine="709"/>
        <w:jc w:val="both"/>
        <w:rPr>
          <w:sz w:val="28"/>
        </w:rPr>
      </w:pPr>
    </w:p>
    <w:p w:rsidR="001E7532" w:rsidRDefault="001E7532">
      <w:pPr>
        <w:tabs>
          <w:tab w:val="left" w:pos="851"/>
          <w:tab w:val="left" w:pos="993"/>
        </w:tabs>
        <w:ind w:firstLine="709"/>
        <w:jc w:val="both"/>
        <w:rPr>
          <w:sz w:val="28"/>
        </w:rPr>
      </w:pPr>
    </w:p>
    <w:p w:rsidR="001E7532" w:rsidRDefault="001E7532">
      <w:pPr>
        <w:tabs>
          <w:tab w:val="left" w:pos="851"/>
          <w:tab w:val="left" w:pos="993"/>
        </w:tabs>
        <w:ind w:firstLine="709"/>
        <w:jc w:val="both"/>
        <w:rPr>
          <w:sz w:val="28"/>
        </w:rPr>
      </w:pPr>
    </w:p>
    <w:p w:rsidR="001E7532" w:rsidRDefault="001E7532">
      <w:pPr>
        <w:tabs>
          <w:tab w:val="left" w:pos="851"/>
          <w:tab w:val="left" w:pos="993"/>
        </w:tabs>
        <w:ind w:firstLine="709"/>
        <w:jc w:val="both"/>
        <w:rPr>
          <w:sz w:val="28"/>
        </w:rPr>
      </w:pPr>
    </w:p>
    <w:p w:rsidR="002D1487" w:rsidRDefault="002D1487">
      <w:pPr>
        <w:tabs>
          <w:tab w:val="left" w:pos="851"/>
          <w:tab w:val="left" w:pos="993"/>
        </w:tabs>
        <w:ind w:firstLine="709"/>
        <w:jc w:val="both"/>
        <w:rPr>
          <w:sz w:val="28"/>
        </w:rPr>
      </w:pPr>
    </w:p>
    <w:p w:rsidR="002D1487" w:rsidRDefault="002D1487">
      <w:pPr>
        <w:tabs>
          <w:tab w:val="left" w:pos="851"/>
          <w:tab w:val="left" w:pos="993"/>
        </w:tabs>
        <w:ind w:firstLine="709"/>
        <w:jc w:val="both"/>
        <w:rPr>
          <w:sz w:val="28"/>
        </w:rPr>
      </w:pPr>
    </w:p>
    <w:p w:rsidR="001E7532" w:rsidRDefault="001E7532">
      <w:pPr>
        <w:tabs>
          <w:tab w:val="left" w:pos="851"/>
          <w:tab w:val="left" w:pos="993"/>
        </w:tabs>
        <w:ind w:firstLine="709"/>
        <w:jc w:val="both"/>
        <w:rPr>
          <w:sz w:val="28"/>
        </w:rPr>
      </w:pPr>
    </w:p>
    <w:p w:rsidR="001E7532" w:rsidRDefault="001E7532">
      <w:pPr>
        <w:tabs>
          <w:tab w:val="left" w:pos="851"/>
          <w:tab w:val="left" w:pos="993"/>
        </w:tabs>
        <w:ind w:firstLine="709"/>
        <w:jc w:val="both"/>
        <w:rPr>
          <w:sz w:val="28"/>
        </w:rPr>
      </w:pPr>
    </w:p>
    <w:p w:rsidR="001E7532" w:rsidRDefault="001E7532">
      <w:pPr>
        <w:tabs>
          <w:tab w:val="left" w:pos="851"/>
          <w:tab w:val="left" w:pos="993"/>
        </w:tabs>
        <w:ind w:firstLine="709"/>
        <w:jc w:val="both"/>
        <w:rPr>
          <w:sz w:val="28"/>
        </w:rPr>
      </w:pPr>
    </w:p>
    <w:p w:rsidR="001E7532" w:rsidRDefault="001E7532">
      <w:pPr>
        <w:tabs>
          <w:tab w:val="left" w:pos="851"/>
          <w:tab w:val="left" w:pos="993"/>
        </w:tabs>
        <w:ind w:firstLine="709"/>
        <w:jc w:val="both"/>
        <w:rPr>
          <w:sz w:val="28"/>
        </w:rPr>
      </w:pPr>
    </w:p>
    <w:p w:rsidR="001E7532" w:rsidRDefault="00426314">
      <w:pPr>
        <w:tabs>
          <w:tab w:val="left" w:pos="851"/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</w:t>
      </w:r>
      <w:r w:rsidR="006606B2">
        <w:rPr>
          <w:sz w:val="28"/>
        </w:rPr>
        <w:t xml:space="preserve">  </w:t>
      </w:r>
      <w:r>
        <w:rPr>
          <w:sz w:val="28"/>
        </w:rPr>
        <w:t xml:space="preserve"> УТВЕРЖДЕНЫ</w:t>
      </w:r>
    </w:p>
    <w:p w:rsidR="001E7532" w:rsidRDefault="00426314">
      <w:pPr>
        <w:tabs>
          <w:tab w:val="left" w:pos="851"/>
          <w:tab w:val="left" w:pos="993"/>
        </w:tabs>
        <w:ind w:firstLine="709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постановлением Правительства </w:t>
      </w:r>
    </w:p>
    <w:p w:rsidR="001E7532" w:rsidRDefault="00426314">
      <w:pPr>
        <w:tabs>
          <w:tab w:val="left" w:pos="851"/>
          <w:tab w:val="left" w:pos="993"/>
        </w:tabs>
        <w:ind w:firstLine="709"/>
        <w:jc w:val="right"/>
        <w:rPr>
          <w:sz w:val="28"/>
        </w:rPr>
      </w:pPr>
      <w:r>
        <w:rPr>
          <w:sz w:val="28"/>
        </w:rPr>
        <w:t xml:space="preserve">Кемеровской области – Кузбасса </w:t>
      </w:r>
    </w:p>
    <w:p w:rsidR="001E7532" w:rsidRDefault="005A36C7" w:rsidP="005A36C7">
      <w:pPr>
        <w:tabs>
          <w:tab w:val="left" w:pos="851"/>
          <w:tab w:val="left" w:pos="993"/>
        </w:tabs>
        <w:ind w:firstLine="709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от 24 марта 2025 г. № 166</w:t>
      </w:r>
    </w:p>
    <w:p w:rsidR="001E7532" w:rsidRDefault="001E7532">
      <w:pPr>
        <w:pStyle w:val="ConsPlusNormal"/>
        <w:widowControl/>
        <w:jc w:val="center"/>
        <w:rPr>
          <w:rFonts w:ascii="Times New Roman" w:hAnsi="Times New Roman"/>
          <w:sz w:val="28"/>
        </w:rPr>
      </w:pPr>
    </w:p>
    <w:p w:rsidR="001E7532" w:rsidRDefault="001E7532">
      <w:pPr>
        <w:pStyle w:val="ConsPlusNormal"/>
        <w:widowControl/>
        <w:jc w:val="center"/>
        <w:rPr>
          <w:rFonts w:ascii="Times New Roman" w:hAnsi="Times New Roman"/>
          <w:sz w:val="28"/>
        </w:rPr>
      </w:pPr>
    </w:p>
    <w:p w:rsidR="001E7532" w:rsidRDefault="001E7532">
      <w:pPr>
        <w:pStyle w:val="ConsPlusNormal"/>
        <w:widowControl/>
        <w:jc w:val="center"/>
        <w:rPr>
          <w:rFonts w:ascii="Times New Roman" w:hAnsi="Times New Roman"/>
          <w:sz w:val="28"/>
        </w:rPr>
      </w:pPr>
    </w:p>
    <w:p w:rsidR="001E7532" w:rsidRDefault="00426314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ЦИФРОВЫЕ ЗНАЧЕНИЯ</w:t>
      </w:r>
    </w:p>
    <w:p w:rsidR="00E911B3" w:rsidRDefault="00E911B3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административно-территориальных единиц </w:t>
      </w:r>
    </w:p>
    <w:p w:rsidR="001E7532" w:rsidRDefault="00426314">
      <w:pPr>
        <w:pStyle w:val="ConsPlusNormal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Кемеровской области – Кузбасса</w:t>
      </w:r>
    </w:p>
    <w:p w:rsidR="001E7532" w:rsidRDefault="001E7532">
      <w:pPr>
        <w:pStyle w:val="ConsPlusNormal"/>
        <w:widowControl/>
        <w:jc w:val="center"/>
        <w:rPr>
          <w:rFonts w:ascii="Times New Roman" w:hAnsi="Times New Roman"/>
          <w:sz w:val="28"/>
        </w:rPr>
      </w:pPr>
    </w:p>
    <w:p w:rsidR="00D333B1" w:rsidRDefault="00D333B1" w:rsidP="00D333B1">
      <w:pPr>
        <w:pStyle w:val="ConsPlusNormal"/>
        <w:widowControl/>
        <w:jc w:val="center"/>
        <w:rPr>
          <w:rFonts w:ascii="Times New Roman" w:hAnsi="Times New Roman"/>
          <w:sz w:val="28"/>
        </w:rPr>
      </w:pPr>
    </w:p>
    <w:tbl>
      <w:tblPr>
        <w:tblW w:w="950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258"/>
        <w:gridCol w:w="1539"/>
      </w:tblGrid>
      <w:tr w:rsidR="00D333B1" w:rsidTr="00D333B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3B1" w:rsidRDefault="00D333B1" w:rsidP="00A138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D333B1" w:rsidRDefault="00D333B1" w:rsidP="00A138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0CA1" w:rsidRDefault="00D333B1" w:rsidP="00A1382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</w:t>
            </w:r>
          </w:p>
          <w:p w:rsidR="00D333B1" w:rsidRDefault="00D333B1" w:rsidP="00A138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административно-территориальных единиц</w:t>
            </w:r>
          </w:p>
          <w:p w:rsidR="00D333B1" w:rsidRDefault="00D333B1" w:rsidP="00A1382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Кемеровской области – Кузбасса 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3B1" w:rsidRDefault="00D333B1" w:rsidP="00A138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Цифровое     значение</w:t>
            </w:r>
          </w:p>
        </w:tc>
      </w:tr>
      <w:tr w:rsidR="00D333B1" w:rsidTr="00D333B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3B1" w:rsidRDefault="00D333B1" w:rsidP="00A138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3B1" w:rsidRDefault="00D333B1" w:rsidP="00A138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3B1" w:rsidRDefault="00D333B1" w:rsidP="00A138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D333B1" w:rsidTr="00A1382C">
        <w:trPr>
          <w:trHeight w:val="300"/>
        </w:trPr>
        <w:tc>
          <w:tcPr>
            <w:tcW w:w="9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3B1" w:rsidRDefault="00D333B1" w:rsidP="00A138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Города областного подчинения</w:t>
            </w:r>
          </w:p>
        </w:tc>
      </w:tr>
      <w:tr w:rsidR="00D333B1" w:rsidTr="00D333B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3B1" w:rsidRDefault="00D333B1" w:rsidP="00A1382C">
            <w:pPr>
              <w:jc w:val="center"/>
              <w:rPr>
                <w:sz w:val="28"/>
                <w:lang w:val="ru"/>
              </w:rPr>
            </w:pPr>
            <w:r>
              <w:rPr>
                <w:sz w:val="28"/>
                <w:lang w:val="ru"/>
              </w:rPr>
              <w:t>1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3B1" w:rsidRDefault="00D333B1" w:rsidP="00A1382C">
            <w:pPr>
              <w:pStyle w:val="ac"/>
              <w:spacing w:beforeAutospacing="1"/>
              <w:rPr>
                <w:sz w:val="28"/>
                <w:lang w:val="ru"/>
              </w:rPr>
            </w:pPr>
            <w:r>
              <w:rPr>
                <w:sz w:val="28"/>
                <w:lang w:val="ru"/>
              </w:rPr>
              <w:t>Город Кемерово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3B1" w:rsidRDefault="00D333B1" w:rsidP="00A138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</w:tr>
      <w:tr w:rsidR="00D333B1" w:rsidTr="00D333B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3B1" w:rsidRDefault="00D333B1" w:rsidP="00A138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3B1" w:rsidRDefault="00D333B1" w:rsidP="00A1382C">
            <w:pPr>
              <w:pStyle w:val="ac"/>
              <w:spacing w:beforeAutospacing="1"/>
              <w:rPr>
                <w:sz w:val="28"/>
                <w:lang w:val="ru"/>
              </w:rPr>
            </w:pPr>
            <w:r>
              <w:rPr>
                <w:sz w:val="28"/>
                <w:lang w:val="ru"/>
              </w:rPr>
              <w:t>Город Анжеро-Судженск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3B1" w:rsidRDefault="00D333B1" w:rsidP="00A138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</w:tr>
      <w:tr w:rsidR="00D333B1" w:rsidTr="00D333B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3B1" w:rsidRDefault="00D333B1" w:rsidP="00A138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3B1" w:rsidRDefault="00D333B1" w:rsidP="00A1382C">
            <w:pPr>
              <w:pStyle w:val="ac"/>
              <w:spacing w:beforeAutospacing="1"/>
              <w:rPr>
                <w:sz w:val="28"/>
                <w:lang w:val="ru"/>
              </w:rPr>
            </w:pPr>
            <w:r>
              <w:rPr>
                <w:sz w:val="28"/>
                <w:lang w:val="ru"/>
              </w:rPr>
              <w:t>Город Белово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3B1" w:rsidRDefault="00D333B1" w:rsidP="00A138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</w:tr>
      <w:tr w:rsidR="00D333B1" w:rsidTr="00D333B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3B1" w:rsidRDefault="00D333B1" w:rsidP="00A138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3B1" w:rsidRDefault="00D333B1" w:rsidP="00A1382C">
            <w:pPr>
              <w:pStyle w:val="ac"/>
              <w:spacing w:beforeAutospacing="1"/>
              <w:rPr>
                <w:sz w:val="28"/>
                <w:lang w:val="ru"/>
              </w:rPr>
            </w:pPr>
            <w:r>
              <w:rPr>
                <w:sz w:val="28"/>
                <w:lang w:val="ru"/>
              </w:rPr>
              <w:t>Город Березовский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3B1" w:rsidRDefault="00D333B1" w:rsidP="00A138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</w:tr>
      <w:tr w:rsidR="00D333B1" w:rsidTr="00D333B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3B1" w:rsidRDefault="00D333B1" w:rsidP="00A138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3B1" w:rsidRDefault="00D333B1" w:rsidP="00A1382C">
            <w:pPr>
              <w:pStyle w:val="ac"/>
              <w:spacing w:beforeAutospacing="1"/>
              <w:rPr>
                <w:sz w:val="28"/>
                <w:lang w:val="ru"/>
              </w:rPr>
            </w:pPr>
            <w:r>
              <w:rPr>
                <w:sz w:val="28"/>
                <w:lang w:val="ru"/>
              </w:rPr>
              <w:t>Город Гурьевск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3B1" w:rsidRDefault="00D333B1" w:rsidP="00A138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</w:tr>
      <w:tr w:rsidR="00D333B1" w:rsidTr="00D333B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3B1" w:rsidRDefault="00D333B1" w:rsidP="00A138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3B1" w:rsidRDefault="00D333B1" w:rsidP="00A1382C">
            <w:pPr>
              <w:pStyle w:val="ac"/>
              <w:spacing w:beforeAutospacing="1"/>
              <w:rPr>
                <w:sz w:val="28"/>
                <w:lang w:val="ru"/>
              </w:rPr>
            </w:pPr>
            <w:r>
              <w:rPr>
                <w:sz w:val="28"/>
                <w:lang w:val="ru"/>
              </w:rPr>
              <w:t>Город Калтан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3B1" w:rsidRDefault="00D333B1" w:rsidP="00A138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</w:tr>
      <w:tr w:rsidR="00D333B1" w:rsidTr="00D333B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3B1" w:rsidRDefault="00D333B1" w:rsidP="00A138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3B1" w:rsidRDefault="00D333B1" w:rsidP="00A1382C">
            <w:pPr>
              <w:pStyle w:val="ac"/>
              <w:spacing w:beforeAutospacing="1"/>
              <w:rPr>
                <w:sz w:val="28"/>
                <w:lang w:val="ru"/>
              </w:rPr>
            </w:pPr>
            <w:r>
              <w:rPr>
                <w:sz w:val="28"/>
                <w:lang w:val="ru"/>
              </w:rPr>
              <w:t>Город Киселевск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3B1" w:rsidRDefault="00D333B1" w:rsidP="00A138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</w:tr>
      <w:tr w:rsidR="00D333B1" w:rsidTr="00D333B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3B1" w:rsidRDefault="00D333B1" w:rsidP="00A138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3B1" w:rsidRDefault="00D333B1" w:rsidP="00A1382C">
            <w:pPr>
              <w:pStyle w:val="ac"/>
              <w:spacing w:beforeAutospacing="1"/>
              <w:rPr>
                <w:sz w:val="28"/>
                <w:lang w:val="ru"/>
              </w:rPr>
            </w:pPr>
            <w:r>
              <w:rPr>
                <w:sz w:val="28"/>
                <w:lang w:val="ru"/>
              </w:rPr>
              <w:t>Город Ленинск-Кузнецкий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3B1" w:rsidRDefault="00D333B1" w:rsidP="00A138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</w:tr>
      <w:tr w:rsidR="00D333B1" w:rsidTr="00D333B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3B1" w:rsidRDefault="00D333B1" w:rsidP="00A138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3B1" w:rsidRDefault="00D333B1" w:rsidP="00A1382C">
            <w:pPr>
              <w:pStyle w:val="ac"/>
              <w:spacing w:beforeAutospacing="1"/>
              <w:rPr>
                <w:sz w:val="28"/>
                <w:lang w:val="ru"/>
              </w:rPr>
            </w:pPr>
            <w:r>
              <w:rPr>
                <w:sz w:val="28"/>
                <w:lang w:val="ru"/>
              </w:rPr>
              <w:t>Город Мариинск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3B1" w:rsidRDefault="00D333B1" w:rsidP="00A138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</w:tr>
      <w:tr w:rsidR="00D333B1" w:rsidTr="00D333B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3B1" w:rsidRDefault="00D333B1" w:rsidP="00A138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3B1" w:rsidRDefault="00D333B1" w:rsidP="00A1382C">
            <w:pPr>
              <w:pStyle w:val="ac"/>
              <w:spacing w:beforeAutospacing="1"/>
              <w:rPr>
                <w:sz w:val="28"/>
                <w:lang w:val="ru"/>
              </w:rPr>
            </w:pPr>
            <w:r>
              <w:rPr>
                <w:sz w:val="28"/>
                <w:lang w:val="ru"/>
              </w:rPr>
              <w:t>Город Междуреченск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3B1" w:rsidRDefault="00D333B1" w:rsidP="00A138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D333B1" w:rsidTr="00D333B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3B1" w:rsidRDefault="00D333B1" w:rsidP="00A138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3B1" w:rsidRDefault="00D333B1" w:rsidP="00A1382C">
            <w:pPr>
              <w:pStyle w:val="ac"/>
              <w:spacing w:beforeAutospacing="1"/>
              <w:rPr>
                <w:sz w:val="28"/>
                <w:lang w:val="ru"/>
              </w:rPr>
            </w:pPr>
            <w:r>
              <w:rPr>
                <w:sz w:val="28"/>
                <w:lang w:val="ru"/>
              </w:rPr>
              <w:t>Город Мыски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3B1" w:rsidRDefault="00D333B1" w:rsidP="00A138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D333B1" w:rsidTr="00D333B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3B1" w:rsidRDefault="00D333B1" w:rsidP="00A138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3B1" w:rsidRDefault="00D333B1" w:rsidP="00A1382C">
            <w:pPr>
              <w:pStyle w:val="ac"/>
              <w:spacing w:beforeAutospacing="1"/>
              <w:rPr>
                <w:sz w:val="28"/>
                <w:lang w:val="ru"/>
              </w:rPr>
            </w:pPr>
            <w:r>
              <w:rPr>
                <w:sz w:val="28"/>
                <w:lang w:val="ru"/>
              </w:rPr>
              <w:t>Город Новокузнецк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3B1" w:rsidRDefault="00D333B1" w:rsidP="00A138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D333B1" w:rsidTr="00D333B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3B1" w:rsidRDefault="00D333B1" w:rsidP="00A138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3B1" w:rsidRDefault="00D333B1" w:rsidP="00A1382C">
            <w:pPr>
              <w:pStyle w:val="ac"/>
              <w:spacing w:beforeAutospacing="1"/>
              <w:rPr>
                <w:sz w:val="28"/>
                <w:lang w:val="ru"/>
              </w:rPr>
            </w:pPr>
            <w:r>
              <w:rPr>
                <w:sz w:val="28"/>
                <w:lang w:val="ru"/>
              </w:rPr>
              <w:t>Город Осинники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3B1" w:rsidRDefault="00D333B1" w:rsidP="00A138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D333B1" w:rsidTr="00D333B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3B1" w:rsidRDefault="00D333B1" w:rsidP="00A138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3B1" w:rsidRDefault="00D333B1" w:rsidP="00A1382C">
            <w:pPr>
              <w:pStyle w:val="ac"/>
              <w:spacing w:beforeAutospacing="1"/>
              <w:rPr>
                <w:sz w:val="28"/>
                <w:lang w:val="ru"/>
              </w:rPr>
            </w:pPr>
            <w:r>
              <w:rPr>
                <w:sz w:val="28"/>
                <w:lang w:val="ru"/>
              </w:rPr>
              <w:t>Город Прокопьевск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3B1" w:rsidRDefault="00D333B1" w:rsidP="00A138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D333B1" w:rsidTr="00D333B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3B1" w:rsidRDefault="00D333B1" w:rsidP="00A138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3B1" w:rsidRDefault="00D333B1" w:rsidP="00A1382C">
            <w:pPr>
              <w:pStyle w:val="ac"/>
              <w:spacing w:beforeAutospacing="1"/>
              <w:rPr>
                <w:sz w:val="28"/>
                <w:lang w:val="ru"/>
              </w:rPr>
            </w:pPr>
            <w:r>
              <w:rPr>
                <w:sz w:val="28"/>
                <w:lang w:val="ru"/>
              </w:rPr>
              <w:t>Город Тайга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3B1" w:rsidRDefault="00D333B1" w:rsidP="00A138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D333B1" w:rsidTr="00D333B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3B1" w:rsidRDefault="00D333B1" w:rsidP="00A138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3B1" w:rsidRDefault="00D333B1" w:rsidP="00A1382C">
            <w:pPr>
              <w:pStyle w:val="ac"/>
              <w:spacing w:beforeAutospacing="1"/>
              <w:rPr>
                <w:sz w:val="28"/>
                <w:lang w:val="ru"/>
              </w:rPr>
            </w:pPr>
            <w:r>
              <w:rPr>
                <w:sz w:val="28"/>
                <w:lang w:val="ru"/>
              </w:rPr>
              <w:t>Город Таштагол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3B1" w:rsidRDefault="00D333B1" w:rsidP="00A138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D333B1" w:rsidRPr="00D333B1" w:rsidTr="00D333B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3B1" w:rsidRPr="00D333B1" w:rsidRDefault="00D333B1" w:rsidP="00A1382C">
            <w:pPr>
              <w:jc w:val="center"/>
              <w:rPr>
                <w:sz w:val="28"/>
                <w:szCs w:val="28"/>
              </w:rPr>
            </w:pPr>
            <w:r w:rsidRPr="00D333B1">
              <w:rPr>
                <w:sz w:val="28"/>
                <w:szCs w:val="28"/>
              </w:rPr>
              <w:t>17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3B1" w:rsidRPr="00D333B1" w:rsidRDefault="00D333B1" w:rsidP="00A1382C">
            <w:pPr>
              <w:pStyle w:val="ac"/>
              <w:spacing w:beforeAutospacing="1"/>
              <w:rPr>
                <w:sz w:val="28"/>
                <w:szCs w:val="28"/>
                <w:lang w:val="ru"/>
              </w:rPr>
            </w:pPr>
            <w:r w:rsidRPr="00D333B1">
              <w:rPr>
                <w:sz w:val="28"/>
                <w:szCs w:val="28"/>
                <w:lang w:val="ru"/>
              </w:rPr>
              <w:t>Город Топки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3B1" w:rsidRPr="00D333B1" w:rsidRDefault="00D333B1" w:rsidP="00A1382C">
            <w:pPr>
              <w:jc w:val="center"/>
              <w:rPr>
                <w:sz w:val="28"/>
                <w:szCs w:val="28"/>
              </w:rPr>
            </w:pPr>
            <w:r w:rsidRPr="00D333B1">
              <w:rPr>
                <w:sz w:val="28"/>
                <w:szCs w:val="28"/>
              </w:rPr>
              <w:t>17</w:t>
            </w:r>
          </w:p>
        </w:tc>
      </w:tr>
      <w:tr w:rsidR="00D333B1" w:rsidRPr="00D333B1" w:rsidTr="00D333B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3B1" w:rsidRPr="00D333B1" w:rsidRDefault="00D333B1" w:rsidP="00A1382C">
            <w:pPr>
              <w:jc w:val="center"/>
              <w:rPr>
                <w:sz w:val="28"/>
                <w:szCs w:val="28"/>
              </w:rPr>
            </w:pPr>
            <w:r w:rsidRPr="00D333B1">
              <w:rPr>
                <w:sz w:val="28"/>
                <w:szCs w:val="28"/>
              </w:rPr>
              <w:t>18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3B1" w:rsidRPr="00D333B1" w:rsidRDefault="00D333B1" w:rsidP="00A1382C">
            <w:pPr>
              <w:pStyle w:val="ac"/>
              <w:spacing w:beforeAutospacing="1"/>
              <w:rPr>
                <w:sz w:val="28"/>
                <w:szCs w:val="28"/>
                <w:lang w:val="ru"/>
              </w:rPr>
            </w:pPr>
            <w:r w:rsidRPr="00D333B1">
              <w:rPr>
                <w:sz w:val="28"/>
                <w:szCs w:val="28"/>
                <w:lang w:val="ru"/>
              </w:rPr>
              <w:t>Город Юрга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3B1" w:rsidRPr="00D333B1" w:rsidRDefault="00D333B1" w:rsidP="00A1382C">
            <w:pPr>
              <w:jc w:val="center"/>
              <w:rPr>
                <w:sz w:val="28"/>
                <w:szCs w:val="28"/>
              </w:rPr>
            </w:pPr>
            <w:r w:rsidRPr="00D333B1">
              <w:rPr>
                <w:sz w:val="28"/>
                <w:szCs w:val="28"/>
              </w:rPr>
              <w:t>18</w:t>
            </w:r>
          </w:p>
        </w:tc>
      </w:tr>
      <w:tr w:rsidR="00D333B1" w:rsidRPr="00D333B1" w:rsidTr="00A1382C">
        <w:trPr>
          <w:trHeight w:val="300"/>
        </w:trPr>
        <w:tc>
          <w:tcPr>
            <w:tcW w:w="9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3B1" w:rsidRPr="00D333B1" w:rsidRDefault="00D333B1" w:rsidP="00A1382C">
            <w:pPr>
              <w:jc w:val="center"/>
              <w:rPr>
                <w:sz w:val="28"/>
                <w:szCs w:val="28"/>
              </w:rPr>
            </w:pPr>
            <w:r w:rsidRPr="00D333B1">
              <w:rPr>
                <w:sz w:val="28"/>
                <w:szCs w:val="28"/>
              </w:rPr>
              <w:t>Административные районы</w:t>
            </w:r>
          </w:p>
        </w:tc>
      </w:tr>
      <w:tr w:rsidR="00D333B1" w:rsidRPr="00D333B1" w:rsidTr="00D333B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3B1" w:rsidRPr="00D333B1" w:rsidRDefault="00D333B1" w:rsidP="00A1382C">
            <w:pPr>
              <w:jc w:val="center"/>
              <w:rPr>
                <w:sz w:val="28"/>
                <w:szCs w:val="28"/>
              </w:rPr>
            </w:pPr>
            <w:r w:rsidRPr="00D333B1">
              <w:rPr>
                <w:sz w:val="28"/>
                <w:szCs w:val="28"/>
              </w:rPr>
              <w:t>19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3B1" w:rsidRPr="00D333B1" w:rsidRDefault="00D333B1" w:rsidP="00A1382C">
            <w:pPr>
              <w:pStyle w:val="ac"/>
              <w:spacing w:beforeAutospacing="1" w:afterAutospacing="1"/>
              <w:rPr>
                <w:sz w:val="28"/>
                <w:szCs w:val="28"/>
              </w:rPr>
            </w:pPr>
            <w:r w:rsidRPr="00D333B1">
              <w:rPr>
                <w:sz w:val="28"/>
                <w:szCs w:val="28"/>
              </w:rPr>
              <w:t>Беловский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3B1" w:rsidRPr="00D333B1" w:rsidRDefault="00D333B1" w:rsidP="00A1382C">
            <w:pPr>
              <w:jc w:val="center"/>
              <w:rPr>
                <w:sz w:val="28"/>
                <w:szCs w:val="28"/>
              </w:rPr>
            </w:pPr>
            <w:r w:rsidRPr="00D333B1">
              <w:rPr>
                <w:sz w:val="28"/>
                <w:szCs w:val="28"/>
              </w:rPr>
              <w:t>19</w:t>
            </w:r>
          </w:p>
        </w:tc>
      </w:tr>
      <w:tr w:rsidR="00D333B1" w:rsidRPr="00D333B1" w:rsidTr="00D333B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3B1" w:rsidRPr="00D333B1" w:rsidRDefault="00D333B1" w:rsidP="00A1382C">
            <w:pPr>
              <w:jc w:val="center"/>
              <w:rPr>
                <w:sz w:val="28"/>
                <w:szCs w:val="28"/>
              </w:rPr>
            </w:pPr>
            <w:r w:rsidRPr="00D333B1">
              <w:rPr>
                <w:sz w:val="28"/>
                <w:szCs w:val="28"/>
              </w:rPr>
              <w:t>20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3B1" w:rsidRPr="00D333B1" w:rsidRDefault="00D333B1" w:rsidP="00A1382C">
            <w:pPr>
              <w:pStyle w:val="ac"/>
              <w:spacing w:beforeAutospacing="1" w:afterAutospacing="1"/>
              <w:rPr>
                <w:sz w:val="28"/>
                <w:szCs w:val="28"/>
              </w:rPr>
            </w:pPr>
            <w:r w:rsidRPr="00D333B1">
              <w:rPr>
                <w:sz w:val="28"/>
                <w:szCs w:val="28"/>
              </w:rPr>
              <w:t>Гурьевский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3B1" w:rsidRPr="00D333B1" w:rsidRDefault="00D333B1" w:rsidP="00A1382C">
            <w:pPr>
              <w:jc w:val="center"/>
              <w:rPr>
                <w:sz w:val="28"/>
                <w:szCs w:val="28"/>
              </w:rPr>
            </w:pPr>
            <w:r w:rsidRPr="00D333B1">
              <w:rPr>
                <w:sz w:val="28"/>
                <w:szCs w:val="28"/>
              </w:rPr>
              <w:t>20</w:t>
            </w:r>
          </w:p>
        </w:tc>
      </w:tr>
      <w:tr w:rsidR="00D333B1" w:rsidRPr="00D333B1" w:rsidTr="00D333B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3B1" w:rsidRPr="00D333B1" w:rsidRDefault="00D333B1" w:rsidP="00A1382C">
            <w:pPr>
              <w:jc w:val="center"/>
              <w:rPr>
                <w:sz w:val="28"/>
                <w:szCs w:val="28"/>
              </w:rPr>
            </w:pPr>
            <w:r w:rsidRPr="00D333B1">
              <w:rPr>
                <w:sz w:val="28"/>
                <w:szCs w:val="28"/>
              </w:rPr>
              <w:t>21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3B1" w:rsidRPr="00D333B1" w:rsidRDefault="00D333B1" w:rsidP="00A1382C">
            <w:pPr>
              <w:pStyle w:val="ac"/>
              <w:spacing w:beforeAutospacing="1" w:afterAutospacing="1"/>
              <w:rPr>
                <w:sz w:val="28"/>
                <w:szCs w:val="28"/>
              </w:rPr>
            </w:pPr>
            <w:r w:rsidRPr="00D333B1">
              <w:rPr>
                <w:sz w:val="28"/>
                <w:szCs w:val="28"/>
              </w:rPr>
              <w:t>Ижморский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3B1" w:rsidRPr="00D333B1" w:rsidRDefault="00D333B1" w:rsidP="00A1382C">
            <w:pPr>
              <w:jc w:val="center"/>
              <w:rPr>
                <w:sz w:val="28"/>
                <w:szCs w:val="28"/>
              </w:rPr>
            </w:pPr>
            <w:r w:rsidRPr="00D333B1">
              <w:rPr>
                <w:sz w:val="28"/>
                <w:szCs w:val="28"/>
              </w:rPr>
              <w:t>21</w:t>
            </w:r>
          </w:p>
        </w:tc>
      </w:tr>
      <w:tr w:rsidR="00D333B1" w:rsidRPr="00D333B1" w:rsidTr="00D333B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3B1" w:rsidRPr="00D333B1" w:rsidRDefault="00D333B1" w:rsidP="00A1382C">
            <w:pPr>
              <w:jc w:val="center"/>
              <w:rPr>
                <w:sz w:val="28"/>
                <w:szCs w:val="28"/>
              </w:rPr>
            </w:pPr>
            <w:r w:rsidRPr="00D333B1">
              <w:rPr>
                <w:sz w:val="28"/>
                <w:szCs w:val="28"/>
              </w:rPr>
              <w:t>22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3B1" w:rsidRPr="00D333B1" w:rsidRDefault="00D333B1" w:rsidP="00A1382C">
            <w:pPr>
              <w:pStyle w:val="ac"/>
              <w:spacing w:beforeAutospacing="1" w:afterAutospacing="1"/>
              <w:rPr>
                <w:sz w:val="28"/>
                <w:szCs w:val="28"/>
              </w:rPr>
            </w:pPr>
            <w:r w:rsidRPr="00D333B1">
              <w:rPr>
                <w:sz w:val="28"/>
                <w:szCs w:val="28"/>
              </w:rPr>
              <w:t>Кемеровский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3B1" w:rsidRPr="00D333B1" w:rsidRDefault="00D333B1" w:rsidP="00A1382C">
            <w:pPr>
              <w:jc w:val="center"/>
              <w:rPr>
                <w:sz w:val="28"/>
                <w:szCs w:val="28"/>
              </w:rPr>
            </w:pPr>
            <w:r w:rsidRPr="00D333B1">
              <w:rPr>
                <w:sz w:val="28"/>
                <w:szCs w:val="28"/>
              </w:rPr>
              <w:t>22</w:t>
            </w:r>
          </w:p>
        </w:tc>
      </w:tr>
      <w:tr w:rsidR="00D333B1" w:rsidRPr="00D333B1" w:rsidTr="00D333B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3B1" w:rsidRPr="00D333B1" w:rsidRDefault="00D333B1" w:rsidP="00A1382C">
            <w:pPr>
              <w:jc w:val="center"/>
              <w:rPr>
                <w:sz w:val="28"/>
                <w:szCs w:val="28"/>
              </w:rPr>
            </w:pPr>
            <w:r w:rsidRPr="00D333B1">
              <w:rPr>
                <w:sz w:val="28"/>
                <w:szCs w:val="28"/>
              </w:rPr>
              <w:t>23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3B1" w:rsidRPr="00D333B1" w:rsidRDefault="00D333B1" w:rsidP="00A1382C">
            <w:pPr>
              <w:pStyle w:val="ac"/>
              <w:spacing w:beforeAutospacing="1" w:afterAutospacing="1"/>
              <w:rPr>
                <w:sz w:val="28"/>
                <w:szCs w:val="28"/>
              </w:rPr>
            </w:pPr>
            <w:r w:rsidRPr="00D333B1">
              <w:rPr>
                <w:sz w:val="28"/>
                <w:szCs w:val="28"/>
              </w:rPr>
              <w:t>Крапивинский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3B1" w:rsidRPr="00D333B1" w:rsidRDefault="00D333B1" w:rsidP="00A1382C">
            <w:pPr>
              <w:jc w:val="center"/>
              <w:rPr>
                <w:sz w:val="28"/>
                <w:szCs w:val="28"/>
              </w:rPr>
            </w:pPr>
            <w:r w:rsidRPr="00D333B1">
              <w:rPr>
                <w:sz w:val="28"/>
                <w:szCs w:val="28"/>
              </w:rPr>
              <w:t>23</w:t>
            </w:r>
          </w:p>
        </w:tc>
      </w:tr>
      <w:tr w:rsidR="00D333B1" w:rsidRPr="00D333B1" w:rsidTr="00D333B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3B1" w:rsidRPr="00D333B1" w:rsidRDefault="00D333B1" w:rsidP="00A1382C">
            <w:pPr>
              <w:jc w:val="center"/>
              <w:rPr>
                <w:sz w:val="28"/>
                <w:szCs w:val="28"/>
              </w:rPr>
            </w:pPr>
            <w:r w:rsidRPr="00D333B1">
              <w:rPr>
                <w:sz w:val="28"/>
                <w:szCs w:val="28"/>
              </w:rPr>
              <w:t>24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3B1" w:rsidRPr="00D333B1" w:rsidRDefault="00D333B1" w:rsidP="00A1382C">
            <w:pPr>
              <w:pStyle w:val="ac"/>
              <w:spacing w:beforeAutospacing="1" w:afterAutospacing="1"/>
              <w:rPr>
                <w:sz w:val="28"/>
                <w:szCs w:val="28"/>
              </w:rPr>
            </w:pPr>
            <w:r w:rsidRPr="00D333B1">
              <w:rPr>
                <w:sz w:val="28"/>
                <w:szCs w:val="28"/>
              </w:rPr>
              <w:t>Ленинск-Кузнецкий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3B1" w:rsidRPr="00D333B1" w:rsidRDefault="00D333B1" w:rsidP="00A1382C">
            <w:pPr>
              <w:jc w:val="center"/>
              <w:rPr>
                <w:sz w:val="28"/>
                <w:szCs w:val="28"/>
              </w:rPr>
            </w:pPr>
            <w:r w:rsidRPr="00D333B1">
              <w:rPr>
                <w:sz w:val="28"/>
                <w:szCs w:val="28"/>
              </w:rPr>
              <w:t>24</w:t>
            </w:r>
          </w:p>
        </w:tc>
      </w:tr>
      <w:tr w:rsidR="00D333B1" w:rsidRPr="00D333B1" w:rsidTr="00D333B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3B1" w:rsidRPr="00D333B1" w:rsidRDefault="00D333B1" w:rsidP="00A1382C">
            <w:pPr>
              <w:jc w:val="center"/>
              <w:rPr>
                <w:sz w:val="28"/>
                <w:szCs w:val="28"/>
              </w:rPr>
            </w:pPr>
            <w:r w:rsidRPr="00D333B1">
              <w:rPr>
                <w:sz w:val="28"/>
                <w:szCs w:val="28"/>
              </w:rPr>
              <w:t>25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3B1" w:rsidRPr="00D333B1" w:rsidRDefault="00D333B1" w:rsidP="00A1382C">
            <w:pPr>
              <w:pStyle w:val="ac"/>
              <w:spacing w:beforeAutospacing="1" w:afterAutospacing="1"/>
              <w:rPr>
                <w:sz w:val="28"/>
                <w:szCs w:val="28"/>
              </w:rPr>
            </w:pPr>
            <w:r w:rsidRPr="00D333B1">
              <w:rPr>
                <w:sz w:val="28"/>
                <w:szCs w:val="28"/>
              </w:rPr>
              <w:t>Мариинский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3B1" w:rsidRPr="00D333B1" w:rsidRDefault="00D333B1" w:rsidP="00A1382C">
            <w:pPr>
              <w:jc w:val="center"/>
              <w:rPr>
                <w:sz w:val="28"/>
                <w:szCs w:val="28"/>
              </w:rPr>
            </w:pPr>
            <w:r w:rsidRPr="00D333B1">
              <w:rPr>
                <w:sz w:val="28"/>
                <w:szCs w:val="28"/>
              </w:rPr>
              <w:t>25</w:t>
            </w:r>
          </w:p>
        </w:tc>
      </w:tr>
      <w:tr w:rsidR="00D333B1" w:rsidRPr="00D333B1" w:rsidTr="00D333B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3B1" w:rsidRPr="00D333B1" w:rsidRDefault="00C41671" w:rsidP="00A138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3B1" w:rsidRPr="00D333B1" w:rsidRDefault="00C41671" w:rsidP="00C41671">
            <w:pPr>
              <w:pStyle w:val="ac"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3B1" w:rsidRPr="00D333B1" w:rsidRDefault="00C41671" w:rsidP="00A138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41671" w:rsidRPr="00D333B1" w:rsidTr="00D333B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671" w:rsidRPr="00D333B1" w:rsidRDefault="00C41671" w:rsidP="00C41671">
            <w:pPr>
              <w:jc w:val="center"/>
              <w:rPr>
                <w:sz w:val="28"/>
                <w:szCs w:val="28"/>
              </w:rPr>
            </w:pPr>
            <w:r w:rsidRPr="00D333B1">
              <w:rPr>
                <w:sz w:val="28"/>
                <w:szCs w:val="28"/>
              </w:rPr>
              <w:t>26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671" w:rsidRPr="00D333B1" w:rsidRDefault="00C41671" w:rsidP="00C41671">
            <w:pPr>
              <w:pStyle w:val="ac"/>
              <w:spacing w:beforeAutospacing="1" w:afterAutospacing="1"/>
              <w:rPr>
                <w:sz w:val="28"/>
                <w:szCs w:val="28"/>
              </w:rPr>
            </w:pPr>
            <w:r w:rsidRPr="00D333B1">
              <w:rPr>
                <w:sz w:val="28"/>
                <w:szCs w:val="28"/>
              </w:rPr>
              <w:t>Междуреченский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671" w:rsidRPr="00D333B1" w:rsidRDefault="00C41671" w:rsidP="00C41671">
            <w:pPr>
              <w:jc w:val="center"/>
              <w:rPr>
                <w:sz w:val="28"/>
                <w:szCs w:val="28"/>
              </w:rPr>
            </w:pPr>
            <w:r w:rsidRPr="00D333B1">
              <w:rPr>
                <w:sz w:val="28"/>
                <w:szCs w:val="28"/>
              </w:rPr>
              <w:t>26</w:t>
            </w:r>
          </w:p>
        </w:tc>
      </w:tr>
      <w:tr w:rsidR="00C41671" w:rsidRPr="00D333B1" w:rsidTr="00D333B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671" w:rsidRPr="00D333B1" w:rsidRDefault="00C41671" w:rsidP="00C41671">
            <w:pPr>
              <w:jc w:val="center"/>
              <w:rPr>
                <w:sz w:val="28"/>
                <w:szCs w:val="28"/>
              </w:rPr>
            </w:pPr>
            <w:r w:rsidRPr="00D333B1">
              <w:rPr>
                <w:sz w:val="28"/>
                <w:szCs w:val="28"/>
              </w:rPr>
              <w:t>27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671" w:rsidRPr="00D333B1" w:rsidRDefault="00C41671" w:rsidP="00C41671">
            <w:pPr>
              <w:pStyle w:val="ac"/>
              <w:spacing w:beforeAutospacing="1" w:afterAutospacing="1"/>
              <w:rPr>
                <w:sz w:val="28"/>
                <w:szCs w:val="28"/>
              </w:rPr>
            </w:pPr>
            <w:r w:rsidRPr="00D333B1">
              <w:rPr>
                <w:sz w:val="28"/>
                <w:szCs w:val="28"/>
              </w:rPr>
              <w:t>Новокузнецкий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671" w:rsidRPr="00D333B1" w:rsidRDefault="00C41671" w:rsidP="00C41671">
            <w:pPr>
              <w:jc w:val="center"/>
              <w:rPr>
                <w:sz w:val="28"/>
                <w:szCs w:val="28"/>
              </w:rPr>
            </w:pPr>
            <w:r w:rsidRPr="00D333B1">
              <w:rPr>
                <w:sz w:val="28"/>
                <w:szCs w:val="28"/>
              </w:rPr>
              <w:t>27</w:t>
            </w:r>
          </w:p>
        </w:tc>
      </w:tr>
      <w:tr w:rsidR="00C41671" w:rsidRPr="00D333B1" w:rsidTr="00D333B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671" w:rsidRPr="00D333B1" w:rsidRDefault="00C41671" w:rsidP="00C41671">
            <w:pPr>
              <w:jc w:val="center"/>
              <w:rPr>
                <w:sz w:val="28"/>
                <w:szCs w:val="28"/>
              </w:rPr>
            </w:pPr>
            <w:r w:rsidRPr="00D333B1">
              <w:rPr>
                <w:sz w:val="28"/>
                <w:szCs w:val="28"/>
              </w:rPr>
              <w:t>28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671" w:rsidRPr="00D333B1" w:rsidRDefault="00C41671" w:rsidP="00C41671">
            <w:pPr>
              <w:pStyle w:val="ac"/>
              <w:spacing w:beforeAutospacing="1"/>
              <w:rPr>
                <w:sz w:val="28"/>
                <w:szCs w:val="28"/>
              </w:rPr>
            </w:pPr>
            <w:proofErr w:type="spellStart"/>
            <w:r w:rsidRPr="00D333B1">
              <w:rPr>
                <w:sz w:val="28"/>
                <w:szCs w:val="28"/>
                <w:lang w:val="ru"/>
              </w:rPr>
              <w:t>Прокопьевски</w:t>
            </w:r>
            <w:proofErr w:type="spellEnd"/>
            <w:r w:rsidRPr="00D333B1">
              <w:rPr>
                <w:sz w:val="28"/>
                <w:szCs w:val="28"/>
              </w:rPr>
              <w:t>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671" w:rsidRPr="00D333B1" w:rsidRDefault="00C41671" w:rsidP="00C41671">
            <w:pPr>
              <w:jc w:val="center"/>
              <w:rPr>
                <w:sz w:val="28"/>
                <w:szCs w:val="28"/>
              </w:rPr>
            </w:pPr>
            <w:r w:rsidRPr="00D333B1">
              <w:rPr>
                <w:sz w:val="28"/>
                <w:szCs w:val="28"/>
              </w:rPr>
              <w:t>28</w:t>
            </w:r>
          </w:p>
        </w:tc>
      </w:tr>
      <w:tr w:rsidR="00C41671" w:rsidRPr="00D333B1" w:rsidTr="00D333B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671" w:rsidRPr="00D333B1" w:rsidRDefault="00C41671" w:rsidP="00C41671">
            <w:pPr>
              <w:jc w:val="center"/>
              <w:rPr>
                <w:sz w:val="28"/>
                <w:szCs w:val="28"/>
              </w:rPr>
            </w:pPr>
            <w:r w:rsidRPr="00D333B1">
              <w:rPr>
                <w:sz w:val="28"/>
                <w:szCs w:val="28"/>
              </w:rPr>
              <w:t>29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671" w:rsidRPr="00D333B1" w:rsidRDefault="00C41671" w:rsidP="00C41671">
            <w:pPr>
              <w:pStyle w:val="ac"/>
              <w:spacing w:beforeAutospacing="1"/>
              <w:rPr>
                <w:sz w:val="28"/>
                <w:szCs w:val="28"/>
              </w:rPr>
            </w:pPr>
            <w:proofErr w:type="spellStart"/>
            <w:r w:rsidRPr="00D333B1">
              <w:rPr>
                <w:sz w:val="28"/>
                <w:szCs w:val="28"/>
                <w:lang w:val="ru"/>
              </w:rPr>
              <w:t>Промышленновски</w:t>
            </w:r>
            <w:proofErr w:type="spellEnd"/>
            <w:r w:rsidRPr="00D333B1">
              <w:rPr>
                <w:sz w:val="28"/>
                <w:szCs w:val="28"/>
              </w:rPr>
              <w:t>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671" w:rsidRPr="00D333B1" w:rsidRDefault="00C41671" w:rsidP="00C41671">
            <w:pPr>
              <w:jc w:val="center"/>
              <w:rPr>
                <w:sz w:val="28"/>
                <w:szCs w:val="28"/>
              </w:rPr>
            </w:pPr>
            <w:r w:rsidRPr="00D333B1">
              <w:rPr>
                <w:sz w:val="28"/>
                <w:szCs w:val="28"/>
              </w:rPr>
              <w:t>29</w:t>
            </w:r>
          </w:p>
        </w:tc>
      </w:tr>
      <w:tr w:rsidR="00C41671" w:rsidRPr="00D333B1" w:rsidTr="00D333B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671" w:rsidRPr="00D333B1" w:rsidRDefault="00C41671" w:rsidP="00C41671">
            <w:pPr>
              <w:jc w:val="center"/>
              <w:rPr>
                <w:sz w:val="28"/>
                <w:szCs w:val="28"/>
              </w:rPr>
            </w:pPr>
            <w:r w:rsidRPr="00D333B1">
              <w:rPr>
                <w:sz w:val="28"/>
                <w:szCs w:val="28"/>
              </w:rPr>
              <w:t>30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671" w:rsidRPr="00D333B1" w:rsidRDefault="00C41671" w:rsidP="00C41671">
            <w:pPr>
              <w:pStyle w:val="ac"/>
              <w:spacing w:beforeAutospacing="1"/>
              <w:rPr>
                <w:sz w:val="28"/>
                <w:szCs w:val="28"/>
              </w:rPr>
            </w:pPr>
            <w:proofErr w:type="spellStart"/>
            <w:r w:rsidRPr="00D333B1">
              <w:rPr>
                <w:sz w:val="28"/>
                <w:szCs w:val="28"/>
                <w:lang w:val="ru"/>
              </w:rPr>
              <w:t>Таштагольски</w:t>
            </w:r>
            <w:proofErr w:type="spellEnd"/>
            <w:r w:rsidRPr="00D333B1">
              <w:rPr>
                <w:sz w:val="28"/>
                <w:szCs w:val="28"/>
              </w:rPr>
              <w:t>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671" w:rsidRPr="00D333B1" w:rsidRDefault="00C41671" w:rsidP="00C41671">
            <w:pPr>
              <w:jc w:val="center"/>
              <w:rPr>
                <w:sz w:val="28"/>
                <w:szCs w:val="28"/>
              </w:rPr>
            </w:pPr>
            <w:r w:rsidRPr="00D333B1">
              <w:rPr>
                <w:sz w:val="28"/>
                <w:szCs w:val="28"/>
              </w:rPr>
              <w:t>30</w:t>
            </w:r>
          </w:p>
        </w:tc>
      </w:tr>
      <w:tr w:rsidR="00C41671" w:rsidRPr="00D333B1" w:rsidTr="00D333B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671" w:rsidRPr="00D333B1" w:rsidRDefault="00C41671" w:rsidP="00C41671">
            <w:pPr>
              <w:jc w:val="center"/>
              <w:rPr>
                <w:sz w:val="28"/>
                <w:szCs w:val="28"/>
              </w:rPr>
            </w:pPr>
            <w:r w:rsidRPr="00D333B1">
              <w:rPr>
                <w:sz w:val="28"/>
                <w:szCs w:val="28"/>
              </w:rPr>
              <w:t>31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671" w:rsidRPr="00D333B1" w:rsidRDefault="00C41671" w:rsidP="00C41671">
            <w:pPr>
              <w:pStyle w:val="ac"/>
              <w:spacing w:beforeAutospacing="1"/>
              <w:rPr>
                <w:sz w:val="28"/>
                <w:szCs w:val="28"/>
              </w:rPr>
            </w:pPr>
            <w:r w:rsidRPr="00D333B1">
              <w:rPr>
                <w:sz w:val="28"/>
                <w:szCs w:val="28"/>
                <w:lang w:val="ru"/>
              </w:rPr>
              <w:t>Тисульский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671" w:rsidRPr="00D333B1" w:rsidRDefault="00C41671" w:rsidP="00C41671">
            <w:pPr>
              <w:jc w:val="center"/>
              <w:rPr>
                <w:sz w:val="28"/>
                <w:szCs w:val="28"/>
              </w:rPr>
            </w:pPr>
            <w:r w:rsidRPr="00D333B1">
              <w:rPr>
                <w:sz w:val="28"/>
                <w:szCs w:val="28"/>
              </w:rPr>
              <w:t>31</w:t>
            </w:r>
          </w:p>
        </w:tc>
      </w:tr>
      <w:tr w:rsidR="00C41671" w:rsidRPr="00D333B1" w:rsidTr="00D333B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671" w:rsidRPr="00D333B1" w:rsidRDefault="00C41671" w:rsidP="00C41671">
            <w:pPr>
              <w:jc w:val="center"/>
              <w:rPr>
                <w:sz w:val="28"/>
                <w:szCs w:val="28"/>
              </w:rPr>
            </w:pPr>
            <w:r w:rsidRPr="00D333B1">
              <w:rPr>
                <w:sz w:val="28"/>
                <w:szCs w:val="28"/>
              </w:rPr>
              <w:t>32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671" w:rsidRPr="00D333B1" w:rsidRDefault="00C41671" w:rsidP="00C41671">
            <w:pPr>
              <w:pStyle w:val="ac"/>
              <w:spacing w:beforeAutospacing="1"/>
              <w:rPr>
                <w:sz w:val="28"/>
                <w:szCs w:val="28"/>
              </w:rPr>
            </w:pPr>
            <w:r w:rsidRPr="00D333B1">
              <w:rPr>
                <w:sz w:val="28"/>
                <w:szCs w:val="28"/>
                <w:lang w:val="ru"/>
              </w:rPr>
              <w:t>Топкинский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671" w:rsidRPr="00D333B1" w:rsidRDefault="00C41671" w:rsidP="00C41671">
            <w:pPr>
              <w:jc w:val="center"/>
              <w:rPr>
                <w:sz w:val="28"/>
                <w:szCs w:val="28"/>
              </w:rPr>
            </w:pPr>
            <w:r w:rsidRPr="00D333B1">
              <w:rPr>
                <w:sz w:val="28"/>
                <w:szCs w:val="28"/>
              </w:rPr>
              <w:t>32</w:t>
            </w:r>
          </w:p>
        </w:tc>
      </w:tr>
      <w:tr w:rsidR="00C41671" w:rsidRPr="00D333B1" w:rsidTr="00D333B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671" w:rsidRPr="00D333B1" w:rsidRDefault="00C41671" w:rsidP="00C41671">
            <w:pPr>
              <w:jc w:val="center"/>
              <w:rPr>
                <w:sz w:val="28"/>
                <w:szCs w:val="28"/>
              </w:rPr>
            </w:pPr>
            <w:r w:rsidRPr="00D333B1">
              <w:rPr>
                <w:sz w:val="28"/>
                <w:szCs w:val="28"/>
              </w:rPr>
              <w:t>33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671" w:rsidRPr="00D333B1" w:rsidRDefault="00C41671" w:rsidP="00C41671">
            <w:pPr>
              <w:pStyle w:val="ac"/>
              <w:spacing w:beforeAutospacing="1"/>
              <w:rPr>
                <w:sz w:val="28"/>
                <w:szCs w:val="28"/>
              </w:rPr>
            </w:pPr>
            <w:r w:rsidRPr="00D333B1">
              <w:rPr>
                <w:sz w:val="28"/>
                <w:szCs w:val="28"/>
                <w:lang w:val="ru"/>
              </w:rPr>
              <w:t>Тяжинский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671" w:rsidRPr="00D333B1" w:rsidRDefault="00C41671" w:rsidP="00C41671">
            <w:pPr>
              <w:jc w:val="center"/>
              <w:rPr>
                <w:sz w:val="28"/>
                <w:szCs w:val="28"/>
              </w:rPr>
            </w:pPr>
            <w:r w:rsidRPr="00D333B1">
              <w:rPr>
                <w:sz w:val="28"/>
                <w:szCs w:val="28"/>
              </w:rPr>
              <w:t>33</w:t>
            </w:r>
          </w:p>
        </w:tc>
      </w:tr>
      <w:tr w:rsidR="00C41671" w:rsidRPr="00D333B1" w:rsidTr="00D333B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671" w:rsidRPr="00D333B1" w:rsidRDefault="00C41671" w:rsidP="00C41671">
            <w:pPr>
              <w:jc w:val="center"/>
              <w:rPr>
                <w:sz w:val="28"/>
                <w:szCs w:val="28"/>
              </w:rPr>
            </w:pPr>
            <w:r w:rsidRPr="00D333B1">
              <w:rPr>
                <w:sz w:val="28"/>
                <w:szCs w:val="28"/>
              </w:rPr>
              <w:t>34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671" w:rsidRPr="00D333B1" w:rsidRDefault="00C41671" w:rsidP="00C41671">
            <w:pPr>
              <w:pStyle w:val="ac"/>
              <w:spacing w:beforeAutospacing="1"/>
              <w:rPr>
                <w:sz w:val="28"/>
                <w:szCs w:val="28"/>
              </w:rPr>
            </w:pPr>
            <w:r w:rsidRPr="00D333B1">
              <w:rPr>
                <w:sz w:val="28"/>
                <w:szCs w:val="28"/>
                <w:lang w:val="ru"/>
              </w:rPr>
              <w:t>Чебулинский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671" w:rsidRPr="00D333B1" w:rsidRDefault="00C41671" w:rsidP="00C41671">
            <w:pPr>
              <w:jc w:val="center"/>
              <w:rPr>
                <w:sz w:val="28"/>
                <w:szCs w:val="28"/>
              </w:rPr>
            </w:pPr>
            <w:r w:rsidRPr="00D333B1">
              <w:rPr>
                <w:sz w:val="28"/>
                <w:szCs w:val="28"/>
              </w:rPr>
              <w:t>34</w:t>
            </w:r>
          </w:p>
        </w:tc>
      </w:tr>
      <w:tr w:rsidR="00C41671" w:rsidRPr="00D333B1" w:rsidTr="00D333B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671" w:rsidRPr="00D333B1" w:rsidRDefault="00C41671" w:rsidP="00C41671">
            <w:pPr>
              <w:jc w:val="center"/>
              <w:rPr>
                <w:sz w:val="28"/>
                <w:szCs w:val="28"/>
              </w:rPr>
            </w:pPr>
            <w:r w:rsidRPr="00D333B1">
              <w:rPr>
                <w:sz w:val="28"/>
                <w:szCs w:val="28"/>
              </w:rPr>
              <w:t>35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671" w:rsidRPr="00D333B1" w:rsidRDefault="00C41671" w:rsidP="00C41671">
            <w:pPr>
              <w:pStyle w:val="ac"/>
              <w:spacing w:beforeAutospacing="1"/>
              <w:rPr>
                <w:sz w:val="28"/>
                <w:szCs w:val="28"/>
              </w:rPr>
            </w:pPr>
            <w:r w:rsidRPr="00D333B1">
              <w:rPr>
                <w:sz w:val="28"/>
                <w:szCs w:val="28"/>
                <w:lang w:val="ru"/>
              </w:rPr>
              <w:t>Юргинский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671" w:rsidRPr="00D333B1" w:rsidRDefault="00C41671" w:rsidP="00C41671">
            <w:pPr>
              <w:jc w:val="center"/>
              <w:rPr>
                <w:sz w:val="28"/>
                <w:szCs w:val="28"/>
              </w:rPr>
            </w:pPr>
            <w:r w:rsidRPr="00D333B1">
              <w:rPr>
                <w:sz w:val="28"/>
                <w:szCs w:val="28"/>
              </w:rPr>
              <w:t>35</w:t>
            </w:r>
          </w:p>
        </w:tc>
      </w:tr>
      <w:tr w:rsidR="00C41671" w:rsidRPr="00D333B1" w:rsidTr="00D333B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671" w:rsidRPr="00D333B1" w:rsidRDefault="00C41671" w:rsidP="00C41671">
            <w:pPr>
              <w:jc w:val="center"/>
              <w:rPr>
                <w:sz w:val="28"/>
                <w:szCs w:val="28"/>
              </w:rPr>
            </w:pPr>
            <w:r w:rsidRPr="00D333B1">
              <w:rPr>
                <w:sz w:val="28"/>
                <w:szCs w:val="28"/>
              </w:rPr>
              <w:t>36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671" w:rsidRPr="00D333B1" w:rsidRDefault="00C41671" w:rsidP="00C41671">
            <w:pPr>
              <w:pStyle w:val="ac"/>
              <w:spacing w:beforeAutospacing="1"/>
              <w:rPr>
                <w:sz w:val="28"/>
                <w:szCs w:val="28"/>
              </w:rPr>
            </w:pPr>
            <w:r w:rsidRPr="00D333B1">
              <w:rPr>
                <w:sz w:val="28"/>
                <w:szCs w:val="28"/>
                <w:lang w:val="ru"/>
              </w:rPr>
              <w:t>Яйский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671" w:rsidRPr="00D333B1" w:rsidRDefault="00C41671" w:rsidP="00C41671">
            <w:pPr>
              <w:jc w:val="center"/>
              <w:rPr>
                <w:sz w:val="28"/>
                <w:szCs w:val="28"/>
              </w:rPr>
            </w:pPr>
            <w:r w:rsidRPr="00D333B1">
              <w:rPr>
                <w:sz w:val="28"/>
                <w:szCs w:val="28"/>
              </w:rPr>
              <w:t>36</w:t>
            </w:r>
          </w:p>
        </w:tc>
      </w:tr>
      <w:tr w:rsidR="00C41671" w:rsidRPr="00D333B1" w:rsidTr="00D333B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671" w:rsidRPr="00D333B1" w:rsidRDefault="00C41671" w:rsidP="00C41671">
            <w:pPr>
              <w:jc w:val="center"/>
              <w:rPr>
                <w:sz w:val="28"/>
                <w:szCs w:val="28"/>
              </w:rPr>
            </w:pPr>
            <w:r w:rsidRPr="00D333B1">
              <w:rPr>
                <w:sz w:val="28"/>
                <w:szCs w:val="28"/>
              </w:rPr>
              <w:t>37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671" w:rsidRPr="00D333B1" w:rsidRDefault="00C41671" w:rsidP="00C41671">
            <w:pPr>
              <w:pStyle w:val="ac"/>
              <w:spacing w:beforeAutospacing="1"/>
              <w:rPr>
                <w:sz w:val="28"/>
                <w:szCs w:val="28"/>
              </w:rPr>
            </w:pPr>
            <w:r w:rsidRPr="00D333B1">
              <w:rPr>
                <w:sz w:val="28"/>
                <w:szCs w:val="28"/>
                <w:lang w:val="ru"/>
              </w:rPr>
              <w:t>Яшкинский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671" w:rsidRPr="00D333B1" w:rsidRDefault="00C41671" w:rsidP="00C41671">
            <w:pPr>
              <w:jc w:val="center"/>
              <w:rPr>
                <w:sz w:val="28"/>
                <w:szCs w:val="28"/>
              </w:rPr>
            </w:pPr>
            <w:r w:rsidRPr="00D333B1">
              <w:rPr>
                <w:sz w:val="28"/>
                <w:szCs w:val="28"/>
              </w:rPr>
              <w:t>37</w:t>
            </w:r>
          </w:p>
        </w:tc>
      </w:tr>
    </w:tbl>
    <w:p w:rsidR="001E7532" w:rsidRDefault="001E7532">
      <w:pPr>
        <w:tabs>
          <w:tab w:val="left" w:pos="851"/>
          <w:tab w:val="left" w:pos="993"/>
        </w:tabs>
        <w:ind w:firstLine="709"/>
        <w:jc w:val="both"/>
        <w:rPr>
          <w:sz w:val="28"/>
        </w:rPr>
      </w:pPr>
    </w:p>
    <w:p w:rsidR="001E7532" w:rsidRDefault="001E7532">
      <w:pPr>
        <w:tabs>
          <w:tab w:val="left" w:pos="851"/>
          <w:tab w:val="left" w:pos="993"/>
        </w:tabs>
        <w:ind w:firstLine="709"/>
        <w:jc w:val="both"/>
        <w:rPr>
          <w:sz w:val="28"/>
        </w:rPr>
      </w:pPr>
    </w:p>
    <w:p w:rsidR="001E7532" w:rsidRDefault="001E7532">
      <w:pPr>
        <w:tabs>
          <w:tab w:val="left" w:pos="851"/>
          <w:tab w:val="left" w:pos="993"/>
        </w:tabs>
        <w:ind w:firstLine="709"/>
        <w:jc w:val="both"/>
        <w:rPr>
          <w:sz w:val="28"/>
        </w:rPr>
      </w:pPr>
    </w:p>
    <w:p w:rsidR="001E7532" w:rsidRDefault="001E7532">
      <w:pPr>
        <w:tabs>
          <w:tab w:val="left" w:pos="851"/>
          <w:tab w:val="left" w:pos="993"/>
        </w:tabs>
        <w:ind w:firstLine="709"/>
        <w:jc w:val="both"/>
        <w:rPr>
          <w:sz w:val="28"/>
        </w:rPr>
      </w:pPr>
    </w:p>
    <w:p w:rsidR="00D333B1" w:rsidRDefault="00D333B1">
      <w:pPr>
        <w:tabs>
          <w:tab w:val="left" w:pos="851"/>
          <w:tab w:val="left" w:pos="993"/>
        </w:tabs>
        <w:ind w:firstLine="709"/>
        <w:jc w:val="both"/>
        <w:rPr>
          <w:sz w:val="28"/>
        </w:rPr>
      </w:pPr>
    </w:p>
    <w:p w:rsidR="00D333B1" w:rsidRDefault="00D333B1">
      <w:pPr>
        <w:tabs>
          <w:tab w:val="left" w:pos="851"/>
          <w:tab w:val="left" w:pos="993"/>
        </w:tabs>
        <w:ind w:firstLine="709"/>
        <w:jc w:val="both"/>
        <w:rPr>
          <w:sz w:val="28"/>
        </w:rPr>
      </w:pPr>
    </w:p>
    <w:p w:rsidR="00D333B1" w:rsidRDefault="00D333B1">
      <w:pPr>
        <w:tabs>
          <w:tab w:val="left" w:pos="851"/>
          <w:tab w:val="left" w:pos="993"/>
        </w:tabs>
        <w:ind w:firstLine="709"/>
        <w:jc w:val="both"/>
        <w:rPr>
          <w:sz w:val="28"/>
        </w:rPr>
      </w:pPr>
    </w:p>
    <w:p w:rsidR="00D333B1" w:rsidRDefault="00D333B1">
      <w:pPr>
        <w:tabs>
          <w:tab w:val="left" w:pos="851"/>
          <w:tab w:val="left" w:pos="993"/>
        </w:tabs>
        <w:ind w:firstLine="709"/>
        <w:jc w:val="both"/>
        <w:rPr>
          <w:sz w:val="28"/>
        </w:rPr>
      </w:pPr>
    </w:p>
    <w:p w:rsidR="00D333B1" w:rsidRDefault="00D333B1">
      <w:pPr>
        <w:tabs>
          <w:tab w:val="left" w:pos="851"/>
          <w:tab w:val="left" w:pos="993"/>
        </w:tabs>
        <w:ind w:firstLine="709"/>
        <w:jc w:val="both"/>
        <w:rPr>
          <w:sz w:val="28"/>
        </w:rPr>
      </w:pPr>
    </w:p>
    <w:p w:rsidR="00D333B1" w:rsidRDefault="00D333B1">
      <w:pPr>
        <w:tabs>
          <w:tab w:val="left" w:pos="851"/>
          <w:tab w:val="left" w:pos="993"/>
        </w:tabs>
        <w:ind w:firstLine="709"/>
        <w:jc w:val="both"/>
        <w:rPr>
          <w:sz w:val="28"/>
        </w:rPr>
      </w:pPr>
    </w:p>
    <w:p w:rsidR="00D333B1" w:rsidRDefault="00D333B1">
      <w:pPr>
        <w:tabs>
          <w:tab w:val="left" w:pos="851"/>
          <w:tab w:val="left" w:pos="993"/>
        </w:tabs>
        <w:ind w:firstLine="709"/>
        <w:jc w:val="both"/>
        <w:rPr>
          <w:sz w:val="28"/>
        </w:rPr>
      </w:pPr>
    </w:p>
    <w:p w:rsidR="00D333B1" w:rsidRDefault="00D333B1">
      <w:pPr>
        <w:tabs>
          <w:tab w:val="left" w:pos="851"/>
          <w:tab w:val="left" w:pos="993"/>
        </w:tabs>
        <w:ind w:firstLine="709"/>
        <w:jc w:val="both"/>
        <w:rPr>
          <w:sz w:val="28"/>
        </w:rPr>
      </w:pPr>
    </w:p>
    <w:p w:rsidR="00D333B1" w:rsidRDefault="00D333B1">
      <w:pPr>
        <w:tabs>
          <w:tab w:val="left" w:pos="851"/>
          <w:tab w:val="left" w:pos="993"/>
        </w:tabs>
        <w:ind w:firstLine="709"/>
        <w:jc w:val="both"/>
        <w:rPr>
          <w:sz w:val="28"/>
        </w:rPr>
      </w:pPr>
    </w:p>
    <w:p w:rsidR="00D333B1" w:rsidRDefault="00D333B1">
      <w:pPr>
        <w:tabs>
          <w:tab w:val="left" w:pos="851"/>
          <w:tab w:val="left" w:pos="993"/>
        </w:tabs>
        <w:ind w:firstLine="709"/>
        <w:jc w:val="both"/>
        <w:rPr>
          <w:sz w:val="28"/>
        </w:rPr>
      </w:pPr>
    </w:p>
    <w:p w:rsidR="00D333B1" w:rsidRDefault="00D333B1">
      <w:pPr>
        <w:tabs>
          <w:tab w:val="left" w:pos="851"/>
          <w:tab w:val="left" w:pos="993"/>
        </w:tabs>
        <w:ind w:firstLine="709"/>
        <w:jc w:val="both"/>
        <w:rPr>
          <w:sz w:val="28"/>
        </w:rPr>
      </w:pPr>
    </w:p>
    <w:p w:rsidR="00D333B1" w:rsidRDefault="00D333B1">
      <w:pPr>
        <w:tabs>
          <w:tab w:val="left" w:pos="851"/>
          <w:tab w:val="left" w:pos="993"/>
        </w:tabs>
        <w:ind w:firstLine="709"/>
        <w:jc w:val="both"/>
        <w:rPr>
          <w:sz w:val="28"/>
        </w:rPr>
      </w:pPr>
    </w:p>
    <w:p w:rsidR="00D333B1" w:rsidRDefault="00D333B1">
      <w:pPr>
        <w:tabs>
          <w:tab w:val="left" w:pos="851"/>
          <w:tab w:val="left" w:pos="993"/>
        </w:tabs>
        <w:ind w:firstLine="709"/>
        <w:jc w:val="both"/>
        <w:rPr>
          <w:sz w:val="28"/>
        </w:rPr>
      </w:pPr>
    </w:p>
    <w:p w:rsidR="00D333B1" w:rsidRDefault="00D333B1">
      <w:pPr>
        <w:tabs>
          <w:tab w:val="left" w:pos="851"/>
          <w:tab w:val="left" w:pos="993"/>
        </w:tabs>
        <w:ind w:firstLine="709"/>
        <w:jc w:val="both"/>
        <w:rPr>
          <w:sz w:val="28"/>
        </w:rPr>
      </w:pPr>
    </w:p>
    <w:p w:rsidR="00D333B1" w:rsidRDefault="00D333B1">
      <w:pPr>
        <w:tabs>
          <w:tab w:val="left" w:pos="851"/>
          <w:tab w:val="left" w:pos="993"/>
        </w:tabs>
        <w:ind w:firstLine="709"/>
        <w:jc w:val="both"/>
        <w:rPr>
          <w:sz w:val="28"/>
        </w:rPr>
      </w:pPr>
    </w:p>
    <w:p w:rsidR="00D333B1" w:rsidRDefault="00D333B1">
      <w:pPr>
        <w:tabs>
          <w:tab w:val="left" w:pos="851"/>
          <w:tab w:val="left" w:pos="993"/>
        </w:tabs>
        <w:ind w:firstLine="709"/>
        <w:jc w:val="both"/>
        <w:rPr>
          <w:sz w:val="28"/>
        </w:rPr>
      </w:pPr>
    </w:p>
    <w:p w:rsidR="00D333B1" w:rsidRDefault="00D333B1">
      <w:pPr>
        <w:tabs>
          <w:tab w:val="left" w:pos="851"/>
          <w:tab w:val="left" w:pos="993"/>
        </w:tabs>
        <w:ind w:firstLine="709"/>
        <w:jc w:val="both"/>
        <w:rPr>
          <w:sz w:val="28"/>
        </w:rPr>
      </w:pPr>
    </w:p>
    <w:p w:rsidR="00D333B1" w:rsidRDefault="00D333B1">
      <w:pPr>
        <w:tabs>
          <w:tab w:val="left" w:pos="851"/>
          <w:tab w:val="left" w:pos="993"/>
        </w:tabs>
        <w:ind w:firstLine="709"/>
        <w:jc w:val="both"/>
        <w:rPr>
          <w:sz w:val="28"/>
        </w:rPr>
      </w:pPr>
    </w:p>
    <w:p w:rsidR="00D333B1" w:rsidRDefault="00D333B1">
      <w:pPr>
        <w:tabs>
          <w:tab w:val="left" w:pos="851"/>
          <w:tab w:val="left" w:pos="993"/>
        </w:tabs>
        <w:ind w:firstLine="709"/>
        <w:jc w:val="both"/>
        <w:rPr>
          <w:sz w:val="28"/>
        </w:rPr>
      </w:pPr>
    </w:p>
    <w:p w:rsidR="00D333B1" w:rsidRDefault="00D333B1">
      <w:pPr>
        <w:tabs>
          <w:tab w:val="left" w:pos="851"/>
          <w:tab w:val="left" w:pos="993"/>
        </w:tabs>
        <w:ind w:firstLine="709"/>
        <w:jc w:val="both"/>
        <w:rPr>
          <w:sz w:val="28"/>
        </w:rPr>
      </w:pPr>
    </w:p>
    <w:p w:rsidR="00D333B1" w:rsidRDefault="00D333B1">
      <w:pPr>
        <w:tabs>
          <w:tab w:val="left" w:pos="851"/>
          <w:tab w:val="left" w:pos="993"/>
        </w:tabs>
        <w:ind w:firstLine="709"/>
        <w:jc w:val="both"/>
        <w:rPr>
          <w:sz w:val="28"/>
        </w:rPr>
      </w:pPr>
    </w:p>
    <w:p w:rsidR="00D333B1" w:rsidRDefault="00D333B1">
      <w:pPr>
        <w:tabs>
          <w:tab w:val="left" w:pos="851"/>
          <w:tab w:val="left" w:pos="993"/>
        </w:tabs>
        <w:ind w:firstLine="709"/>
        <w:jc w:val="both"/>
        <w:rPr>
          <w:sz w:val="28"/>
        </w:rPr>
      </w:pPr>
    </w:p>
    <w:p w:rsidR="00D333B1" w:rsidRDefault="00D333B1">
      <w:pPr>
        <w:tabs>
          <w:tab w:val="left" w:pos="851"/>
          <w:tab w:val="left" w:pos="993"/>
        </w:tabs>
        <w:ind w:firstLine="709"/>
        <w:jc w:val="both"/>
        <w:rPr>
          <w:sz w:val="28"/>
        </w:rPr>
      </w:pPr>
    </w:p>
    <w:p w:rsidR="00D333B1" w:rsidRDefault="00D333B1">
      <w:pPr>
        <w:tabs>
          <w:tab w:val="left" w:pos="851"/>
          <w:tab w:val="left" w:pos="993"/>
        </w:tabs>
        <w:ind w:firstLine="709"/>
        <w:jc w:val="both"/>
        <w:rPr>
          <w:sz w:val="28"/>
        </w:rPr>
      </w:pPr>
    </w:p>
    <w:p w:rsidR="001E7532" w:rsidRDefault="001E7532">
      <w:pPr>
        <w:tabs>
          <w:tab w:val="left" w:pos="851"/>
          <w:tab w:val="left" w:pos="993"/>
        </w:tabs>
        <w:ind w:firstLine="709"/>
        <w:jc w:val="both"/>
        <w:rPr>
          <w:sz w:val="28"/>
        </w:rPr>
      </w:pPr>
    </w:p>
    <w:p w:rsidR="001E7532" w:rsidRDefault="001E7532">
      <w:pPr>
        <w:tabs>
          <w:tab w:val="left" w:pos="851"/>
          <w:tab w:val="left" w:pos="993"/>
        </w:tabs>
        <w:ind w:firstLine="709"/>
        <w:jc w:val="both"/>
        <w:rPr>
          <w:sz w:val="28"/>
        </w:rPr>
      </w:pPr>
    </w:p>
    <w:p w:rsidR="001E7532" w:rsidRDefault="001E7532">
      <w:pPr>
        <w:tabs>
          <w:tab w:val="left" w:pos="851"/>
          <w:tab w:val="left" w:pos="993"/>
        </w:tabs>
        <w:ind w:firstLine="709"/>
        <w:jc w:val="both"/>
        <w:rPr>
          <w:sz w:val="28"/>
        </w:rPr>
      </w:pPr>
    </w:p>
    <w:p w:rsidR="001E7532" w:rsidRDefault="00426314">
      <w:pPr>
        <w:tabs>
          <w:tab w:val="left" w:pos="851"/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                                              </w:t>
      </w:r>
      <w:r w:rsidR="006606B2">
        <w:rPr>
          <w:sz w:val="28"/>
        </w:rPr>
        <w:t xml:space="preserve">                         </w:t>
      </w:r>
      <w:r>
        <w:rPr>
          <w:sz w:val="28"/>
        </w:rPr>
        <w:t xml:space="preserve">   </w:t>
      </w:r>
      <w:r w:rsidR="007A6A95">
        <w:rPr>
          <w:sz w:val="28"/>
          <w:lang w:val="en-US"/>
        </w:rPr>
        <w:t xml:space="preserve">   </w:t>
      </w:r>
      <w:r>
        <w:rPr>
          <w:sz w:val="28"/>
        </w:rPr>
        <w:t>УТВЕРЖДЕНЫ</w:t>
      </w:r>
    </w:p>
    <w:p w:rsidR="001E7532" w:rsidRDefault="00426314">
      <w:pPr>
        <w:tabs>
          <w:tab w:val="left" w:pos="851"/>
          <w:tab w:val="left" w:pos="993"/>
        </w:tabs>
        <w:ind w:firstLine="709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постановлением Правительства </w:t>
      </w:r>
    </w:p>
    <w:p w:rsidR="001E7532" w:rsidRDefault="00426314">
      <w:pPr>
        <w:tabs>
          <w:tab w:val="left" w:pos="851"/>
          <w:tab w:val="left" w:pos="993"/>
        </w:tabs>
        <w:ind w:firstLine="709"/>
        <w:jc w:val="right"/>
        <w:rPr>
          <w:sz w:val="28"/>
        </w:rPr>
      </w:pPr>
      <w:r>
        <w:rPr>
          <w:sz w:val="28"/>
        </w:rPr>
        <w:t xml:space="preserve">Кемеровской области – Кузбасса </w:t>
      </w:r>
    </w:p>
    <w:p w:rsidR="001E7532" w:rsidRDefault="005A36C7">
      <w:pPr>
        <w:tabs>
          <w:tab w:val="left" w:pos="851"/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</w:t>
      </w:r>
      <w:r>
        <w:rPr>
          <w:sz w:val="28"/>
        </w:rPr>
        <w:t>от 24 марта 2025 г. № 166</w:t>
      </w:r>
    </w:p>
    <w:p w:rsidR="001E7532" w:rsidRDefault="001E7532">
      <w:pPr>
        <w:tabs>
          <w:tab w:val="left" w:pos="851"/>
          <w:tab w:val="left" w:pos="993"/>
        </w:tabs>
        <w:ind w:firstLine="709"/>
        <w:jc w:val="both"/>
        <w:rPr>
          <w:sz w:val="28"/>
        </w:rPr>
      </w:pPr>
    </w:p>
    <w:p w:rsidR="001E7532" w:rsidRDefault="001E7532">
      <w:pPr>
        <w:tabs>
          <w:tab w:val="left" w:pos="851"/>
          <w:tab w:val="left" w:pos="993"/>
        </w:tabs>
        <w:ind w:firstLine="709"/>
        <w:jc w:val="both"/>
        <w:rPr>
          <w:sz w:val="28"/>
        </w:rPr>
      </w:pPr>
    </w:p>
    <w:p w:rsidR="001E7532" w:rsidRDefault="00426314">
      <w:pPr>
        <w:pStyle w:val="a6"/>
        <w:jc w:val="center"/>
        <w:rPr>
          <w:rFonts w:ascii="Times New Roman" w:hAnsi="Times New Roman"/>
          <w:b/>
        </w:rPr>
      </w:pPr>
      <w:bookmarkStart w:id="2" w:name="_Hlk193100633"/>
      <w:r>
        <w:rPr>
          <w:rFonts w:ascii="Times New Roman" w:hAnsi="Times New Roman"/>
          <w:b/>
        </w:rPr>
        <w:t>РЕКОМЕНДАЦИИ  </w:t>
      </w:r>
    </w:p>
    <w:p w:rsidR="001E7532" w:rsidRDefault="00426314">
      <w:pPr>
        <w:pStyle w:val="a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 учету</w:t>
      </w:r>
      <w:r w:rsidRPr="001A0CA1">
        <w:rPr>
          <w:b/>
          <w:bCs/>
        </w:rPr>
        <w:t xml:space="preserve">, </w:t>
      </w:r>
      <w:r w:rsidR="001A0CA1" w:rsidRPr="001A0CA1">
        <w:rPr>
          <w:b/>
          <w:bCs/>
        </w:rPr>
        <w:t>паспорт</w:t>
      </w:r>
      <w:r w:rsidRPr="001A0CA1">
        <w:rPr>
          <w:b/>
          <w:bCs/>
        </w:rPr>
        <w:t>изации</w:t>
      </w:r>
      <w:r>
        <w:rPr>
          <w:rFonts w:ascii="Times New Roman" w:hAnsi="Times New Roman"/>
          <w:b/>
        </w:rPr>
        <w:t xml:space="preserve"> и благоустройству воинских </w:t>
      </w:r>
    </w:p>
    <w:p w:rsidR="001E7532" w:rsidRDefault="00426314">
      <w:pPr>
        <w:pStyle w:val="a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захоронений, расположенных на территории</w:t>
      </w:r>
    </w:p>
    <w:p w:rsidR="001E7532" w:rsidRDefault="00426314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Кемеровской области – Кузбасса</w:t>
      </w:r>
    </w:p>
    <w:bookmarkEnd w:id="2"/>
    <w:p w:rsidR="001E7532" w:rsidRDefault="001E7532">
      <w:pPr>
        <w:pStyle w:val="a6"/>
        <w:jc w:val="center"/>
        <w:rPr>
          <w:rFonts w:ascii="Times New Roman" w:hAnsi="Times New Roman"/>
        </w:rPr>
      </w:pPr>
    </w:p>
    <w:p w:rsidR="001E7532" w:rsidRDefault="00426314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1E7532" w:rsidRDefault="00426314">
      <w:pPr>
        <w:pStyle w:val="a6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1. Рекомендации по учету</w:t>
      </w:r>
      <w:r w:rsidRPr="00C41671">
        <w:t>,</w:t>
      </w:r>
      <w:r>
        <w:t xml:space="preserve"> паспортизации</w:t>
      </w:r>
      <w:r>
        <w:rPr>
          <w:rFonts w:ascii="Times New Roman" w:hAnsi="Times New Roman"/>
        </w:rPr>
        <w:t xml:space="preserve"> и благоустройству воинских захоронений, расположенных на территории Кемеровской области – Кузбасса (далее – Рекомендации) разработаны на основании Закона Российской Федерации от 14.01.93 № 4292-1 «Об увековечении памяти погибших при защите Отечества», Федерального закона от 12.01.96 № 8-ФЗ «О погребении и похоронном деле», приказа Министра обороны Российской Федерации от 14.10.2021 № 605 «Об установлении </w:t>
      </w:r>
      <w:r w:rsidR="00996F69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орядка паспортизации и централизованного учета воинских захоронений», письма Минобороны России от 10.10.2023 № 328/2/3802 «О Методических рекомендациях по проведению паспортизации и организации государственного учета воинских захоронений» и содержат предложения по ведению учета</w:t>
      </w:r>
      <w:r>
        <w:t>, паспортизации</w:t>
      </w:r>
      <w:r>
        <w:rPr>
          <w:rFonts w:ascii="Times New Roman" w:hAnsi="Times New Roman"/>
        </w:rPr>
        <w:t xml:space="preserve"> и благоустройству воинских захоронений, расположенных на территории муниципального образования.</w:t>
      </w:r>
    </w:p>
    <w:p w:rsidR="001E7532" w:rsidRDefault="00426314">
      <w:pPr>
        <w:pStyle w:val="a6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2. Воинскими захоронениями являются захоронения погибших при защите Отечества с находящимися на них надгробиями, памятниками, стелами, обелисками, элементами ограждения и другими мемориальными сооружениями и объектами. К воинским захоронениям относятся: военные мемориальные кладбища, воинские кладбища, отдельные воинские участки на общих кладбищах, братские и индивидуальные могилы на общих кладбищах и вне кладбищ, колумбарии и урны с прахом погибших.</w:t>
      </w:r>
    </w:p>
    <w:p w:rsidR="001E7532" w:rsidRDefault="00426314">
      <w:pPr>
        <w:pStyle w:val="a6"/>
        <w:tabs>
          <w:tab w:val="left" w:pos="851"/>
          <w:tab w:val="left" w:pos="993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3. Сохранность воинских захоронений обеспечивается уполномоченным органом муниципального образования (далее – уполномоченный орган).</w:t>
      </w:r>
    </w:p>
    <w:p w:rsidR="001E7532" w:rsidRDefault="00426314">
      <w:pPr>
        <w:pStyle w:val="a6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4. Воинские захоронения подлежат учету. Учет воинских захоронений ведется уполномоченным органом и состоит из паспортизации воинских захоронений, формирования муниципального реестра воинских захоронений и поименного списка погибших при защите Отечества.</w:t>
      </w:r>
    </w:p>
    <w:p w:rsidR="001E7532" w:rsidRDefault="00426314">
      <w:pPr>
        <w:pStyle w:val="a6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Паспортизация воинских захоронений проводится путем составления паспорта воинского захоронения (далее также – паспорт) согласно приложению </w:t>
      </w:r>
      <w:r w:rsidR="00292D49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1 к настоящим Рекомендациям.</w:t>
      </w:r>
    </w:p>
    <w:p w:rsidR="001E7532" w:rsidRDefault="00426314">
      <w:pPr>
        <w:pStyle w:val="a6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Формирование государственного номера паспорта воинского захоронения осуществляется в порядке, установленном нормативным </w:t>
      </w:r>
      <w:r>
        <w:rPr>
          <w:rFonts w:ascii="Times New Roman" w:hAnsi="Times New Roman"/>
        </w:rPr>
        <w:lastRenderedPageBreak/>
        <w:t>правовым актом администрации муниципального образования</w:t>
      </w:r>
      <w:r w:rsidR="00F6354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согласно приложению </w:t>
      </w:r>
      <w:r w:rsidR="00653475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2 к настоящим Рекомендациям.</w:t>
      </w:r>
    </w:p>
    <w:p w:rsidR="001E7532" w:rsidRDefault="00426314">
      <w:pPr>
        <w:pStyle w:val="a6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7. Паспорт изготавливается в четырех экземплярах на бумажном носителе:</w:t>
      </w:r>
    </w:p>
    <w:p w:rsidR="001E7532" w:rsidRDefault="00426314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один экземпляр находится на ответственном хранении в уполномоченном органе;</w:t>
      </w:r>
    </w:p>
    <w:p w:rsidR="001E7532" w:rsidRDefault="00426314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три экземпляра направляются ежемесячно не позднее 25</w:t>
      </w:r>
      <w:r w:rsidR="00C41671">
        <w:rPr>
          <w:rFonts w:ascii="Times New Roman" w:hAnsi="Times New Roman"/>
          <w:sz w:val="28"/>
        </w:rPr>
        <w:t>-го</w:t>
      </w:r>
      <w:r>
        <w:rPr>
          <w:rFonts w:ascii="Times New Roman" w:hAnsi="Times New Roman"/>
          <w:sz w:val="28"/>
        </w:rPr>
        <w:t xml:space="preserve"> числа с сопроводительным письмом, подписанным главой муниципального образования:</w:t>
      </w:r>
    </w:p>
    <w:p w:rsidR="001E7532" w:rsidRDefault="00426314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военный комиссариат Кемеровской области – Кузбасса;</w:t>
      </w:r>
    </w:p>
    <w:p w:rsidR="001E7532" w:rsidRDefault="00426314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 w:rsidR="00576698" w:rsidRPr="002D1487">
        <w:rPr>
          <w:rFonts w:ascii="Times New Roman" w:hAnsi="Times New Roman"/>
          <w:sz w:val="28"/>
        </w:rPr>
        <w:t>Архивное управление</w:t>
      </w:r>
      <w:r w:rsidRPr="002D1487">
        <w:rPr>
          <w:rFonts w:ascii="Times New Roman" w:hAnsi="Times New Roman"/>
          <w:sz w:val="28"/>
        </w:rPr>
        <w:t xml:space="preserve"> Кузбасса</w:t>
      </w:r>
      <w:r>
        <w:rPr>
          <w:rFonts w:ascii="Times New Roman" w:hAnsi="Times New Roman"/>
          <w:sz w:val="28"/>
        </w:rPr>
        <w:t>;</w:t>
      </w:r>
    </w:p>
    <w:p w:rsidR="001E7532" w:rsidRDefault="00426314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Департамент Министерства обороны Российской Федерации по увековечению памяти погибших при защите Отечества для постановки воинского захоронения на централизованный учет.</w:t>
      </w:r>
    </w:p>
    <w:p w:rsidR="001E7532" w:rsidRDefault="00426314">
      <w:pPr>
        <w:pStyle w:val="a6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8. В случае изменения технических характеристик воинских захоронений, содержащихся в паспорте (приведение в негодность, перемещение, восстановление, захоронение), составляется новый паспорт.</w:t>
      </w:r>
    </w:p>
    <w:p w:rsidR="001E7532" w:rsidRDefault="00426314">
      <w:pPr>
        <w:ind w:firstLine="709"/>
        <w:jc w:val="both"/>
        <w:rPr>
          <w:sz w:val="28"/>
        </w:rPr>
      </w:pPr>
      <w:r>
        <w:rPr>
          <w:sz w:val="28"/>
        </w:rPr>
        <w:t>Паспорт заново изготавливается в срок до 30 календарных дней с момента возникновения следующих изменений учетных сведений:</w:t>
      </w:r>
    </w:p>
    <w:p w:rsidR="001E7532" w:rsidRDefault="00426314">
      <w:pPr>
        <w:ind w:firstLine="709"/>
        <w:jc w:val="both"/>
        <w:rPr>
          <w:sz w:val="28"/>
        </w:rPr>
      </w:pPr>
      <w:r>
        <w:rPr>
          <w:sz w:val="28"/>
        </w:rPr>
        <w:t xml:space="preserve">корректировка персональных сведений о захороненных, указанных в пункте 6 паспорта; </w:t>
      </w:r>
    </w:p>
    <w:p w:rsidR="001E7532" w:rsidRDefault="00426314">
      <w:pPr>
        <w:ind w:firstLine="709"/>
        <w:jc w:val="both"/>
        <w:rPr>
          <w:sz w:val="28"/>
        </w:rPr>
      </w:pPr>
      <w:r>
        <w:rPr>
          <w:sz w:val="28"/>
        </w:rPr>
        <w:t xml:space="preserve">захоронение непогребенных останков защитников Отечества, обнаруженных в рамках поисковой работы или иных видов деятельности; </w:t>
      </w:r>
    </w:p>
    <w:p w:rsidR="001E7532" w:rsidRDefault="00426314">
      <w:pPr>
        <w:ind w:firstLine="709"/>
        <w:jc w:val="both"/>
        <w:rPr>
          <w:sz w:val="28"/>
        </w:rPr>
      </w:pPr>
      <w:r>
        <w:rPr>
          <w:sz w:val="28"/>
        </w:rPr>
        <w:t xml:space="preserve">изменение технических или учетных сведений воинского захоронения, указанных в пунктах 1–5 и 7–10 паспорта. </w:t>
      </w:r>
    </w:p>
    <w:p w:rsidR="001E7532" w:rsidRDefault="00426314">
      <w:pPr>
        <w:pStyle w:val="a6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Заполнение паспорта производится в соответствии с инструкцией по заполнению паспорта воинского захоронения согласно приложению </w:t>
      </w:r>
      <w:r w:rsidR="00B66165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3 к настоящим Рекомендациям.</w:t>
      </w:r>
    </w:p>
    <w:p w:rsidR="001E7532" w:rsidRDefault="00426314">
      <w:pPr>
        <w:pStyle w:val="a6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9. Формирование муниципального реестра воинских захоронений</w:t>
      </w:r>
      <w:r w:rsidR="00576698"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</w:rPr>
        <w:t xml:space="preserve"> (далее – муниципальный реестр) осуществляется согласно приложению </w:t>
      </w:r>
      <w:r w:rsidR="00B66165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4 к настоящим Рекомендациям.</w:t>
      </w:r>
    </w:p>
    <w:p w:rsidR="001E7532" w:rsidRDefault="00426314">
      <w:pPr>
        <w:ind w:firstLine="709"/>
        <w:jc w:val="both"/>
        <w:rPr>
          <w:sz w:val="28"/>
        </w:rPr>
      </w:pPr>
      <w:r>
        <w:rPr>
          <w:sz w:val="28"/>
        </w:rPr>
        <w:t xml:space="preserve">10. Формирование поименного списка погибших при защите Отечества (далее – </w:t>
      </w:r>
      <w:r w:rsidRPr="00944943">
        <w:rPr>
          <w:sz w:val="28"/>
        </w:rPr>
        <w:t>поименный</w:t>
      </w:r>
      <w:r>
        <w:rPr>
          <w:sz w:val="28"/>
        </w:rPr>
        <w:t xml:space="preserve"> список) осуществляется согласно приложению</w:t>
      </w:r>
      <w:r w:rsidR="00B66165">
        <w:rPr>
          <w:sz w:val="28"/>
        </w:rPr>
        <w:t xml:space="preserve"> №</w:t>
      </w:r>
      <w:r>
        <w:rPr>
          <w:sz w:val="28"/>
        </w:rPr>
        <w:t xml:space="preserve"> 5 к настоящим Рекомендациям.</w:t>
      </w:r>
    </w:p>
    <w:p w:rsidR="001E7532" w:rsidRDefault="00426314">
      <w:pPr>
        <w:ind w:firstLine="709"/>
        <w:jc w:val="both"/>
        <w:rPr>
          <w:sz w:val="28"/>
        </w:rPr>
      </w:pPr>
      <w:r>
        <w:rPr>
          <w:sz w:val="28"/>
        </w:rPr>
        <w:t xml:space="preserve">11. Данные муниципального реестра и поименные списки погибших при защите Отечества, останки которых погребены в воинских захоронениях, в электронном виде передаются </w:t>
      </w:r>
      <w:r w:rsidRPr="002D1487">
        <w:rPr>
          <w:sz w:val="28"/>
        </w:rPr>
        <w:t xml:space="preserve">в </w:t>
      </w:r>
      <w:r w:rsidR="00996F69" w:rsidRPr="002D1487">
        <w:rPr>
          <w:sz w:val="28"/>
        </w:rPr>
        <w:t>Архивное управление</w:t>
      </w:r>
      <w:r w:rsidRPr="002D1487">
        <w:rPr>
          <w:sz w:val="28"/>
        </w:rPr>
        <w:t xml:space="preserve"> Кузбасса</w:t>
      </w:r>
      <w:r>
        <w:rPr>
          <w:sz w:val="28"/>
        </w:rPr>
        <w:t xml:space="preserve"> ежемесячно не позднее 25</w:t>
      </w:r>
      <w:r w:rsidR="00C41671">
        <w:rPr>
          <w:sz w:val="28"/>
        </w:rPr>
        <w:t>-го</w:t>
      </w:r>
      <w:r>
        <w:rPr>
          <w:sz w:val="28"/>
        </w:rPr>
        <w:t xml:space="preserve"> числа с сопроводительным письмом, подписанным главой муниципального образования. </w:t>
      </w:r>
    </w:p>
    <w:p w:rsidR="001E7532" w:rsidRDefault="00426314">
      <w:pPr>
        <w:pStyle w:val="a6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12. На каждое воинское захоронение устанавливается мемориальный знак (информационная табличка установленного образца, свидетельствующая о постановке воинского захоронения на государственный учет) согласно приложению</w:t>
      </w:r>
      <w:r w:rsidR="00996F69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 6 к настоящим Рекомендациям. </w:t>
      </w:r>
    </w:p>
    <w:p w:rsidR="001E7532" w:rsidRDefault="00426314">
      <w:pPr>
        <w:pStyle w:val="a6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13. Благоустройство и содержание воинских захоронений обеспечивает уполномоченный орган. К мерам по содержанию относятся регулярный уход за местом захоронения (очистка, уборка), охрана и защита места захоронения от вандализма и других негативных воздействий. </w:t>
      </w:r>
    </w:p>
    <w:p w:rsidR="001E7532" w:rsidRDefault="00426314">
      <w:pPr>
        <w:pStyle w:val="a6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14. Уполномоченный орган организует содержание воинских захоронений в рамках заключаемых им муниципальных контрактов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1E7532" w:rsidRDefault="00426314">
      <w:pPr>
        <w:pStyle w:val="a6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15. Уполномоченный орган ежегодно разрабатывает и утверждает план мероприятий по благоустройству воинских захоронений, мемориальных сооружений и объектов, увековечивших память погибших при защите Отечества, расположенных на территории муниципального образования. </w:t>
      </w:r>
    </w:p>
    <w:p w:rsidR="001E7532" w:rsidRDefault="001E7532">
      <w:pPr>
        <w:pStyle w:val="a6"/>
        <w:ind w:left="5245"/>
        <w:jc w:val="center"/>
        <w:rPr>
          <w:rFonts w:ascii="Times New Roman" w:hAnsi="Times New Roman"/>
        </w:rPr>
      </w:pPr>
    </w:p>
    <w:p w:rsidR="001E7532" w:rsidRDefault="001E7532">
      <w:pPr>
        <w:pStyle w:val="a6"/>
        <w:ind w:left="5245"/>
        <w:jc w:val="center"/>
        <w:rPr>
          <w:rFonts w:ascii="Times New Roman" w:hAnsi="Times New Roman"/>
        </w:rPr>
      </w:pPr>
    </w:p>
    <w:p w:rsidR="001E7532" w:rsidRDefault="001E7532">
      <w:pPr>
        <w:pStyle w:val="a6"/>
        <w:ind w:left="5245"/>
        <w:jc w:val="center"/>
        <w:rPr>
          <w:rFonts w:ascii="Times New Roman" w:hAnsi="Times New Roman"/>
        </w:rPr>
      </w:pPr>
    </w:p>
    <w:p w:rsidR="001E7532" w:rsidRDefault="001E7532">
      <w:pPr>
        <w:pStyle w:val="a6"/>
        <w:ind w:left="5245"/>
        <w:jc w:val="center"/>
        <w:rPr>
          <w:rFonts w:ascii="Times New Roman" w:hAnsi="Times New Roman"/>
        </w:rPr>
      </w:pPr>
    </w:p>
    <w:p w:rsidR="001E7532" w:rsidRDefault="001E7532">
      <w:pPr>
        <w:pStyle w:val="a6"/>
        <w:ind w:left="5245"/>
        <w:jc w:val="center"/>
        <w:rPr>
          <w:rFonts w:ascii="Times New Roman" w:hAnsi="Times New Roman"/>
        </w:rPr>
      </w:pPr>
    </w:p>
    <w:p w:rsidR="001E7532" w:rsidRDefault="001E7532">
      <w:pPr>
        <w:pStyle w:val="a6"/>
        <w:ind w:left="5245"/>
        <w:jc w:val="center"/>
        <w:rPr>
          <w:rFonts w:ascii="Times New Roman" w:hAnsi="Times New Roman"/>
        </w:rPr>
      </w:pPr>
    </w:p>
    <w:p w:rsidR="001E7532" w:rsidRDefault="001E7532">
      <w:pPr>
        <w:pStyle w:val="a6"/>
        <w:ind w:left="5245"/>
        <w:jc w:val="center"/>
        <w:rPr>
          <w:rFonts w:ascii="Times New Roman" w:hAnsi="Times New Roman"/>
        </w:rPr>
      </w:pPr>
    </w:p>
    <w:p w:rsidR="001E7532" w:rsidRDefault="001E7532">
      <w:pPr>
        <w:pStyle w:val="a6"/>
        <w:ind w:left="5245"/>
        <w:jc w:val="center"/>
        <w:rPr>
          <w:rFonts w:ascii="Times New Roman" w:hAnsi="Times New Roman"/>
        </w:rPr>
      </w:pPr>
    </w:p>
    <w:p w:rsidR="001E7532" w:rsidRDefault="001E7532">
      <w:pPr>
        <w:pStyle w:val="a6"/>
        <w:ind w:left="5245"/>
        <w:jc w:val="center"/>
        <w:rPr>
          <w:rFonts w:ascii="Times New Roman" w:hAnsi="Times New Roman"/>
        </w:rPr>
      </w:pPr>
    </w:p>
    <w:p w:rsidR="001E7532" w:rsidRDefault="001E7532">
      <w:pPr>
        <w:pStyle w:val="a6"/>
        <w:ind w:left="5245"/>
        <w:jc w:val="center"/>
        <w:rPr>
          <w:rFonts w:ascii="Times New Roman" w:hAnsi="Times New Roman"/>
        </w:rPr>
      </w:pPr>
    </w:p>
    <w:p w:rsidR="001E7532" w:rsidRDefault="001E7532">
      <w:pPr>
        <w:pStyle w:val="a6"/>
        <w:ind w:left="5245"/>
        <w:jc w:val="center"/>
        <w:rPr>
          <w:rFonts w:ascii="Times New Roman" w:hAnsi="Times New Roman"/>
        </w:rPr>
      </w:pPr>
    </w:p>
    <w:p w:rsidR="001E7532" w:rsidRDefault="001E7532">
      <w:pPr>
        <w:pStyle w:val="a6"/>
        <w:ind w:left="5245"/>
        <w:jc w:val="center"/>
        <w:rPr>
          <w:rFonts w:ascii="Times New Roman" w:hAnsi="Times New Roman"/>
        </w:rPr>
      </w:pPr>
    </w:p>
    <w:p w:rsidR="001E7532" w:rsidRDefault="001E7532">
      <w:pPr>
        <w:pStyle w:val="a6"/>
        <w:ind w:left="5245"/>
        <w:jc w:val="center"/>
        <w:rPr>
          <w:rFonts w:ascii="Times New Roman" w:hAnsi="Times New Roman"/>
        </w:rPr>
      </w:pPr>
    </w:p>
    <w:p w:rsidR="001E7532" w:rsidRDefault="001E7532">
      <w:pPr>
        <w:pStyle w:val="a6"/>
        <w:ind w:left="5245"/>
        <w:jc w:val="center"/>
        <w:rPr>
          <w:rFonts w:ascii="Times New Roman" w:hAnsi="Times New Roman"/>
        </w:rPr>
      </w:pPr>
    </w:p>
    <w:p w:rsidR="001E7532" w:rsidRDefault="001E7532">
      <w:pPr>
        <w:pStyle w:val="a6"/>
        <w:ind w:left="5245"/>
        <w:jc w:val="center"/>
        <w:rPr>
          <w:rFonts w:ascii="Times New Roman" w:hAnsi="Times New Roman"/>
        </w:rPr>
      </w:pPr>
    </w:p>
    <w:p w:rsidR="001E7532" w:rsidRDefault="001E7532">
      <w:pPr>
        <w:pStyle w:val="a6"/>
        <w:ind w:left="5245"/>
        <w:jc w:val="center"/>
        <w:rPr>
          <w:rFonts w:ascii="Times New Roman" w:hAnsi="Times New Roman"/>
        </w:rPr>
      </w:pPr>
    </w:p>
    <w:p w:rsidR="001E7532" w:rsidRDefault="001E7532">
      <w:pPr>
        <w:pStyle w:val="a6"/>
        <w:ind w:left="5245"/>
        <w:jc w:val="center"/>
        <w:rPr>
          <w:rFonts w:ascii="Times New Roman" w:hAnsi="Times New Roman"/>
        </w:rPr>
      </w:pPr>
    </w:p>
    <w:p w:rsidR="001E7532" w:rsidRDefault="001E7532">
      <w:pPr>
        <w:pStyle w:val="a6"/>
        <w:ind w:left="5245"/>
        <w:jc w:val="center"/>
        <w:rPr>
          <w:rFonts w:ascii="Times New Roman" w:hAnsi="Times New Roman"/>
        </w:rPr>
      </w:pPr>
    </w:p>
    <w:p w:rsidR="001E7532" w:rsidRDefault="001E7532">
      <w:pPr>
        <w:pStyle w:val="a6"/>
        <w:ind w:left="5245"/>
        <w:jc w:val="center"/>
        <w:rPr>
          <w:rFonts w:ascii="Times New Roman" w:hAnsi="Times New Roman"/>
        </w:rPr>
      </w:pPr>
    </w:p>
    <w:p w:rsidR="001E7532" w:rsidRDefault="001E7532">
      <w:pPr>
        <w:pStyle w:val="a6"/>
        <w:ind w:left="5245"/>
        <w:jc w:val="center"/>
        <w:rPr>
          <w:rFonts w:ascii="Times New Roman" w:hAnsi="Times New Roman"/>
        </w:rPr>
      </w:pPr>
    </w:p>
    <w:p w:rsidR="001E7532" w:rsidRDefault="001E7532">
      <w:pPr>
        <w:pStyle w:val="a6"/>
        <w:ind w:left="5245"/>
        <w:jc w:val="center"/>
        <w:rPr>
          <w:rFonts w:ascii="Times New Roman" w:hAnsi="Times New Roman"/>
        </w:rPr>
      </w:pPr>
    </w:p>
    <w:p w:rsidR="001E7532" w:rsidRDefault="001E7532">
      <w:pPr>
        <w:pStyle w:val="a6"/>
        <w:ind w:left="5245"/>
        <w:jc w:val="center"/>
        <w:rPr>
          <w:rFonts w:ascii="Times New Roman" w:hAnsi="Times New Roman"/>
        </w:rPr>
      </w:pPr>
    </w:p>
    <w:p w:rsidR="001E7532" w:rsidRDefault="001E7532">
      <w:pPr>
        <w:pStyle w:val="a6"/>
        <w:ind w:left="5245"/>
        <w:jc w:val="center"/>
        <w:rPr>
          <w:rFonts w:ascii="Times New Roman" w:hAnsi="Times New Roman"/>
        </w:rPr>
      </w:pPr>
    </w:p>
    <w:p w:rsidR="001E7532" w:rsidRDefault="001E7532"/>
    <w:p w:rsidR="001E7532" w:rsidRDefault="001E7532"/>
    <w:p w:rsidR="001E7532" w:rsidRDefault="001E7532"/>
    <w:p w:rsidR="001E7532" w:rsidRDefault="001E7532">
      <w:pPr>
        <w:pStyle w:val="a6"/>
        <w:ind w:left="5245"/>
        <w:jc w:val="center"/>
        <w:rPr>
          <w:rFonts w:ascii="Times New Roman" w:hAnsi="Times New Roman"/>
        </w:rPr>
      </w:pPr>
    </w:p>
    <w:p w:rsidR="001E7532" w:rsidRDefault="001E7532">
      <w:pPr>
        <w:pStyle w:val="a6"/>
        <w:ind w:left="5245"/>
        <w:jc w:val="center"/>
        <w:rPr>
          <w:rFonts w:ascii="Times New Roman" w:hAnsi="Times New Roman"/>
        </w:rPr>
      </w:pPr>
    </w:p>
    <w:p w:rsidR="001E7532" w:rsidRDefault="001E7532">
      <w:pPr>
        <w:pStyle w:val="a6"/>
        <w:ind w:left="5245"/>
        <w:jc w:val="center"/>
        <w:rPr>
          <w:rFonts w:ascii="Times New Roman" w:hAnsi="Times New Roman"/>
        </w:rPr>
      </w:pPr>
    </w:p>
    <w:p w:rsidR="001E7532" w:rsidRDefault="001E7532">
      <w:pPr>
        <w:pStyle w:val="a6"/>
        <w:ind w:left="5245"/>
        <w:jc w:val="center"/>
        <w:rPr>
          <w:rFonts w:ascii="Times New Roman" w:hAnsi="Times New Roman"/>
        </w:rPr>
      </w:pPr>
    </w:p>
    <w:p w:rsidR="001E7532" w:rsidRDefault="001E7532">
      <w:pPr>
        <w:pStyle w:val="a6"/>
        <w:ind w:left="5245"/>
        <w:jc w:val="center"/>
        <w:rPr>
          <w:rFonts w:ascii="Times New Roman" w:hAnsi="Times New Roman"/>
        </w:rPr>
      </w:pPr>
    </w:p>
    <w:p w:rsidR="001E7532" w:rsidRDefault="001E7532">
      <w:pPr>
        <w:pStyle w:val="a6"/>
        <w:ind w:left="5245"/>
        <w:jc w:val="center"/>
        <w:rPr>
          <w:rFonts w:ascii="Times New Roman" w:hAnsi="Times New Roman"/>
        </w:rPr>
      </w:pPr>
    </w:p>
    <w:p w:rsidR="001E7532" w:rsidRDefault="00426314">
      <w:pPr>
        <w:pStyle w:val="a6"/>
        <w:ind w:left="524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  <w:r w:rsidR="00653475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1</w:t>
      </w:r>
    </w:p>
    <w:p w:rsidR="001E7532" w:rsidRDefault="00426314">
      <w:pPr>
        <w:pStyle w:val="a6"/>
        <w:ind w:left="524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 Рекомендациям по учету</w:t>
      </w:r>
      <w:r>
        <w:t>, паспортизации</w:t>
      </w:r>
      <w:r>
        <w:rPr>
          <w:rFonts w:ascii="Times New Roman" w:hAnsi="Times New Roman"/>
        </w:rPr>
        <w:t xml:space="preserve"> и</w:t>
      </w:r>
    </w:p>
    <w:p w:rsidR="001E7532" w:rsidRDefault="00426314">
      <w:pPr>
        <w:pStyle w:val="a6"/>
        <w:ind w:left="524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благоустройству воинских</w:t>
      </w:r>
    </w:p>
    <w:p w:rsidR="001E7532" w:rsidRDefault="00426314">
      <w:pPr>
        <w:pStyle w:val="a6"/>
        <w:ind w:left="524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захоронений</w:t>
      </w:r>
      <w:r>
        <w:t>, расположенных</w:t>
      </w:r>
      <w:r>
        <w:rPr>
          <w:rFonts w:ascii="Times New Roman" w:hAnsi="Times New Roman"/>
        </w:rPr>
        <w:t xml:space="preserve"> на территории Кемеровской    области – Кузбасса</w:t>
      </w:r>
    </w:p>
    <w:p w:rsidR="001E7532" w:rsidRDefault="00426314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1E7532" w:rsidRDefault="001E7532">
      <w:pPr>
        <w:rPr>
          <w:sz w:val="28"/>
        </w:rPr>
      </w:pPr>
    </w:p>
    <w:p w:rsidR="001E7532" w:rsidRDefault="001E7532">
      <w:pPr>
        <w:rPr>
          <w:sz w:val="28"/>
        </w:rPr>
      </w:pPr>
    </w:p>
    <w:tbl>
      <w:tblPr>
        <w:tblW w:w="0" w:type="auto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1"/>
      </w:tblGrid>
      <w:tr w:rsidR="001E7532">
        <w:tc>
          <w:tcPr>
            <w:tcW w:w="9501" w:type="dxa"/>
            <w:tcMar>
              <w:left w:w="0" w:type="dxa"/>
              <w:right w:w="0" w:type="dxa"/>
            </w:tcMar>
            <w:vAlign w:val="center"/>
          </w:tcPr>
          <w:p w:rsidR="001E7532" w:rsidRDefault="00426314">
            <w:pPr>
              <w:pStyle w:val="af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ПАСПОРТ</w:t>
            </w:r>
          </w:p>
          <w:p w:rsidR="001E7532" w:rsidRDefault="00426314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воинского захоронения на территории Российской Федерации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1E7532">
        <w:tc>
          <w:tcPr>
            <w:tcW w:w="9501" w:type="dxa"/>
            <w:tcMar>
              <w:left w:w="0" w:type="dxa"/>
              <w:right w:w="0" w:type="dxa"/>
            </w:tcMar>
            <w:vAlign w:val="center"/>
          </w:tcPr>
          <w:p w:rsidR="001E7532" w:rsidRDefault="00426314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 - РОФ-КЕМ-__-___</w:t>
            </w:r>
          </w:p>
        </w:tc>
      </w:tr>
    </w:tbl>
    <w:p w:rsidR="001E7532" w:rsidRDefault="00426314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 </w:t>
      </w:r>
    </w:p>
    <w:p w:rsidR="001E7532" w:rsidRPr="00C41671" w:rsidRDefault="00426314">
      <w:pPr>
        <w:rPr>
          <w:bCs/>
          <w:sz w:val="28"/>
          <w:szCs w:val="28"/>
        </w:rPr>
      </w:pPr>
      <w:r w:rsidRPr="00C41671">
        <w:rPr>
          <w:bCs/>
          <w:sz w:val="28"/>
          <w:szCs w:val="28"/>
        </w:rPr>
        <w:t>1. Место и дата захоронения:</w:t>
      </w:r>
    </w:p>
    <w:p w:rsidR="001E7532" w:rsidRPr="00C41671" w:rsidRDefault="001E7532">
      <w:pPr>
        <w:rPr>
          <w:bCs/>
          <w:sz w:val="28"/>
          <w:szCs w:val="28"/>
        </w:rPr>
      </w:pPr>
    </w:p>
    <w:p w:rsidR="001E7532" w:rsidRPr="00C41671" w:rsidRDefault="00426314">
      <w:pPr>
        <w:rPr>
          <w:bCs/>
          <w:sz w:val="28"/>
          <w:szCs w:val="28"/>
        </w:rPr>
      </w:pPr>
      <w:r w:rsidRPr="00C41671">
        <w:rPr>
          <w:bCs/>
          <w:sz w:val="28"/>
          <w:szCs w:val="28"/>
        </w:rPr>
        <w:t>2. Вид захоронения:</w:t>
      </w:r>
    </w:p>
    <w:p w:rsidR="001E7532" w:rsidRPr="00C41671" w:rsidRDefault="001E7532">
      <w:pPr>
        <w:rPr>
          <w:bCs/>
          <w:sz w:val="28"/>
          <w:szCs w:val="28"/>
        </w:rPr>
      </w:pPr>
    </w:p>
    <w:p w:rsidR="001E7532" w:rsidRPr="00C41671" w:rsidRDefault="00426314">
      <w:pPr>
        <w:rPr>
          <w:bCs/>
          <w:sz w:val="28"/>
          <w:szCs w:val="28"/>
        </w:rPr>
      </w:pPr>
      <w:r w:rsidRPr="00C41671">
        <w:rPr>
          <w:bCs/>
          <w:sz w:val="28"/>
          <w:szCs w:val="28"/>
        </w:rPr>
        <w:t>3. Размер захоронения и его состояние:</w:t>
      </w:r>
    </w:p>
    <w:p w:rsidR="001E7532" w:rsidRPr="00C41671" w:rsidRDefault="001E7532">
      <w:pPr>
        <w:rPr>
          <w:bCs/>
          <w:sz w:val="28"/>
          <w:szCs w:val="28"/>
        </w:rPr>
      </w:pPr>
    </w:p>
    <w:p w:rsidR="001E7532" w:rsidRPr="00C41671" w:rsidRDefault="00426314">
      <w:pPr>
        <w:rPr>
          <w:bCs/>
          <w:sz w:val="28"/>
          <w:szCs w:val="28"/>
        </w:rPr>
      </w:pPr>
      <w:r w:rsidRPr="00C41671">
        <w:rPr>
          <w:bCs/>
          <w:sz w:val="28"/>
          <w:szCs w:val="28"/>
        </w:rPr>
        <w:t>4. Краткое описание памятника (надгробия), захоронения:</w:t>
      </w:r>
    </w:p>
    <w:p w:rsidR="001E7532" w:rsidRPr="00C41671" w:rsidRDefault="001E7532">
      <w:pPr>
        <w:rPr>
          <w:bCs/>
          <w:sz w:val="28"/>
          <w:szCs w:val="28"/>
        </w:rPr>
      </w:pPr>
    </w:p>
    <w:p w:rsidR="001E7532" w:rsidRPr="00C41671" w:rsidRDefault="00426314">
      <w:pPr>
        <w:jc w:val="both"/>
        <w:rPr>
          <w:bCs/>
          <w:sz w:val="28"/>
          <w:szCs w:val="28"/>
        </w:rPr>
      </w:pPr>
      <w:r w:rsidRPr="00C41671">
        <w:rPr>
          <w:bCs/>
          <w:sz w:val="28"/>
          <w:szCs w:val="28"/>
        </w:rPr>
        <w:t>«Вечный огонь» и «Огонь памяти»:</w:t>
      </w:r>
    </w:p>
    <w:p w:rsidR="001E7532" w:rsidRPr="00C41671" w:rsidRDefault="001E7532">
      <w:pPr>
        <w:jc w:val="both"/>
        <w:rPr>
          <w:bCs/>
          <w:sz w:val="28"/>
          <w:szCs w:val="28"/>
        </w:rPr>
      </w:pPr>
    </w:p>
    <w:p w:rsidR="001E7532" w:rsidRPr="00C41671" w:rsidRDefault="00426314">
      <w:pPr>
        <w:jc w:val="both"/>
        <w:rPr>
          <w:bCs/>
          <w:sz w:val="28"/>
          <w:szCs w:val="28"/>
        </w:rPr>
      </w:pPr>
      <w:r w:rsidRPr="00C41671">
        <w:rPr>
          <w:bCs/>
          <w:sz w:val="28"/>
          <w:szCs w:val="28"/>
        </w:rPr>
        <w:t>5. Количество захороненных:</w:t>
      </w:r>
    </w:p>
    <w:p w:rsidR="001E7532" w:rsidRPr="00C41671" w:rsidRDefault="001E7532">
      <w:pPr>
        <w:jc w:val="both"/>
        <w:rPr>
          <w:b/>
          <w:sz w:val="28"/>
          <w:szCs w:val="28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015"/>
        <w:gridCol w:w="3015"/>
        <w:gridCol w:w="3578"/>
      </w:tblGrid>
      <w:tr w:rsidR="001E7532">
        <w:tc>
          <w:tcPr>
            <w:tcW w:w="30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7532" w:rsidRDefault="00426314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65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7532" w:rsidRDefault="00426314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том числе </w:t>
            </w:r>
          </w:p>
        </w:tc>
      </w:tr>
      <w:tr w:rsidR="001E7532">
        <w:tc>
          <w:tcPr>
            <w:tcW w:w="30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7532" w:rsidRDefault="001E7532"/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7532" w:rsidRDefault="00426314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известных </w:t>
            </w:r>
          </w:p>
        </w:tc>
        <w:tc>
          <w:tcPr>
            <w:tcW w:w="3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7532" w:rsidRDefault="00426314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неизвестных </w:t>
            </w:r>
          </w:p>
        </w:tc>
      </w:tr>
      <w:tr w:rsidR="001E7532"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7532" w:rsidRDefault="001E7532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7532" w:rsidRDefault="001E7532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7532" w:rsidRDefault="001E7532">
            <w:pPr>
              <w:pStyle w:val="af3"/>
              <w:rPr>
                <w:rFonts w:ascii="Times New Roman" w:hAnsi="Times New Roman"/>
              </w:rPr>
            </w:pPr>
          </w:p>
        </w:tc>
      </w:tr>
    </w:tbl>
    <w:p w:rsidR="001E7532" w:rsidRDefault="00426314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 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"/>
        <w:gridCol w:w="487"/>
        <w:gridCol w:w="1547"/>
        <w:gridCol w:w="1171"/>
        <w:gridCol w:w="1266"/>
        <w:gridCol w:w="1027"/>
        <w:gridCol w:w="1275"/>
        <w:gridCol w:w="1418"/>
        <w:gridCol w:w="793"/>
        <w:gridCol w:w="624"/>
      </w:tblGrid>
      <w:tr w:rsidR="001E7532" w:rsidRPr="00C41671" w:rsidTr="00C41671">
        <w:tc>
          <w:tcPr>
            <w:tcW w:w="9015" w:type="dxa"/>
            <w:gridSpan w:val="9"/>
            <w:tcMar>
              <w:left w:w="0" w:type="dxa"/>
              <w:right w:w="0" w:type="dxa"/>
            </w:tcMar>
            <w:vAlign w:val="center"/>
          </w:tcPr>
          <w:p w:rsidR="001E7532" w:rsidRPr="00C41671" w:rsidRDefault="00426314">
            <w:pPr>
              <w:pStyle w:val="af3"/>
              <w:jc w:val="both"/>
              <w:rPr>
                <w:rFonts w:ascii="Times New Roman" w:hAnsi="Times New Roman"/>
                <w:bCs/>
                <w:szCs w:val="28"/>
              </w:rPr>
            </w:pPr>
            <w:r w:rsidRPr="00C41671">
              <w:rPr>
                <w:rFonts w:ascii="Times New Roman" w:hAnsi="Times New Roman"/>
                <w:bCs/>
                <w:szCs w:val="28"/>
              </w:rPr>
              <w:t>6. Персональные сведения о захороненных:</w:t>
            </w:r>
          </w:p>
          <w:p w:rsidR="001E7532" w:rsidRPr="00C41671" w:rsidRDefault="001E7532">
            <w:pPr>
              <w:rPr>
                <w:bCs/>
                <w:sz w:val="28"/>
                <w:szCs w:val="28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</w:tcPr>
          <w:p w:rsidR="001E7532" w:rsidRPr="00C41671" w:rsidRDefault="001E7532">
            <w:pPr>
              <w:rPr>
                <w:bCs/>
                <w:sz w:val="28"/>
                <w:szCs w:val="28"/>
              </w:rPr>
            </w:pPr>
          </w:p>
        </w:tc>
      </w:tr>
      <w:tr w:rsidR="001E7532" w:rsidTr="00C41671">
        <w:tc>
          <w:tcPr>
            <w:tcW w:w="31" w:type="dxa"/>
            <w:tcMar>
              <w:left w:w="0" w:type="dxa"/>
              <w:right w:w="0" w:type="dxa"/>
            </w:tcMar>
          </w:tcPr>
          <w:p w:rsidR="001E7532" w:rsidRDefault="001E7532"/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1E7532" w:rsidRDefault="004263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1E7532" w:rsidRDefault="00426314">
            <w:pPr>
              <w:pStyle w:val="af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п/п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1E7532" w:rsidRDefault="004263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Должность,</w:t>
            </w:r>
          </w:p>
          <w:p w:rsidR="001E7532" w:rsidRDefault="004263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подразделение/</w:t>
            </w:r>
          </w:p>
          <w:p w:rsidR="001E7532" w:rsidRDefault="00426314">
            <w:pPr>
              <w:pStyle w:val="af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воинская часть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1E7532" w:rsidRDefault="004263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Воинское</w:t>
            </w:r>
          </w:p>
          <w:p w:rsidR="001E7532" w:rsidRDefault="00426314">
            <w:pPr>
              <w:pStyle w:val="af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звание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1E7532" w:rsidRDefault="004263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</w:p>
          <w:p w:rsidR="001E7532" w:rsidRDefault="00426314">
            <w:pPr>
              <w:pStyle w:val="af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имя, отчество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1E7532" w:rsidRDefault="004263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  <w:p w:rsidR="001E7532" w:rsidRDefault="00426314">
            <w:pPr>
              <w:pStyle w:val="af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рождения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1E7532" w:rsidRDefault="0042631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Дата </w:t>
            </w:r>
            <w:r>
              <w:rPr>
                <w:sz w:val="20"/>
              </w:rPr>
              <w:br/>
              <w:t>гибели</w:t>
            </w:r>
          </w:p>
          <w:p w:rsidR="001E7532" w:rsidRDefault="00426314">
            <w:pPr>
              <w:pStyle w:val="af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(смерти)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1E7532" w:rsidRDefault="004263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Место захоронения</w:t>
            </w:r>
          </w:p>
          <w:p w:rsidR="001E7532" w:rsidRDefault="004263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 кладбище, участке</w:t>
            </w:r>
          </w:p>
          <w:p w:rsidR="001E7532" w:rsidRDefault="00426314">
            <w:pPr>
              <w:pStyle w:val="af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кладбища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1E7532" w:rsidRDefault="004263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Откуда</w:t>
            </w:r>
          </w:p>
          <w:p w:rsidR="001E7532" w:rsidRDefault="00426314">
            <w:pPr>
              <w:pStyle w:val="af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перезахоронен</w:t>
            </w:r>
          </w:p>
        </w:tc>
      </w:tr>
      <w:tr w:rsidR="001E7532" w:rsidTr="00C41671">
        <w:tc>
          <w:tcPr>
            <w:tcW w:w="31" w:type="dxa"/>
            <w:tcMar>
              <w:left w:w="0" w:type="dxa"/>
              <w:right w:w="0" w:type="dxa"/>
            </w:tcMar>
          </w:tcPr>
          <w:p w:rsidR="001E7532" w:rsidRDefault="001E7532"/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1E7532" w:rsidRDefault="00426314">
            <w:pPr>
              <w:pStyle w:val="af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1E7532" w:rsidRDefault="00426314">
            <w:pPr>
              <w:pStyle w:val="af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1E7532" w:rsidRDefault="00426314">
            <w:pPr>
              <w:pStyle w:val="af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1E7532" w:rsidRDefault="004263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1E7532" w:rsidRDefault="00426314">
            <w:pPr>
              <w:pStyle w:val="af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1E7532" w:rsidRDefault="00426314">
            <w:pPr>
              <w:pStyle w:val="af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1E7532" w:rsidRDefault="00426314">
            <w:pPr>
              <w:pStyle w:val="af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1E7532" w:rsidRDefault="00426314">
            <w:pPr>
              <w:pStyle w:val="af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 w:rsidR="001E7532" w:rsidTr="00C41671">
        <w:tc>
          <w:tcPr>
            <w:tcW w:w="31" w:type="dxa"/>
            <w:tcMar>
              <w:left w:w="0" w:type="dxa"/>
              <w:right w:w="0" w:type="dxa"/>
            </w:tcMar>
          </w:tcPr>
          <w:p w:rsidR="001E7532" w:rsidRDefault="001E7532"/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1E7532" w:rsidRDefault="00426314">
            <w:pPr>
              <w:pStyle w:val="af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1E7532" w:rsidRDefault="001E7532">
            <w:pPr>
              <w:pStyle w:val="af3"/>
              <w:rPr>
                <w:rFonts w:ascii="Times New Roman" w:hAnsi="Times New Roman"/>
                <w:sz w:val="20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1E7532" w:rsidRDefault="001E7532">
            <w:pPr>
              <w:pStyle w:val="af3"/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1E7532" w:rsidRDefault="001E7532">
            <w:pPr>
              <w:rPr>
                <w:sz w:val="20"/>
              </w:rPr>
            </w:pP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1E7532" w:rsidRDefault="001E7532">
            <w:pPr>
              <w:pStyle w:val="af3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1E7532" w:rsidRDefault="001E7532">
            <w:pPr>
              <w:pStyle w:val="af3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1E7532" w:rsidRDefault="001E7532">
            <w:pPr>
              <w:pStyle w:val="af3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1E7532" w:rsidRDefault="001E7532">
            <w:pPr>
              <w:pStyle w:val="af3"/>
              <w:rPr>
                <w:rFonts w:ascii="Times New Roman" w:hAnsi="Times New Roman"/>
                <w:sz w:val="20"/>
              </w:rPr>
            </w:pPr>
          </w:p>
        </w:tc>
      </w:tr>
      <w:tr w:rsidR="001E7532" w:rsidTr="00C41671">
        <w:tc>
          <w:tcPr>
            <w:tcW w:w="31" w:type="dxa"/>
            <w:tcMar>
              <w:left w:w="0" w:type="dxa"/>
              <w:right w:w="0" w:type="dxa"/>
            </w:tcMar>
          </w:tcPr>
          <w:p w:rsidR="001E7532" w:rsidRDefault="001E7532"/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1E7532" w:rsidRDefault="00426314">
            <w:pPr>
              <w:pStyle w:val="af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1E7532" w:rsidRDefault="001E7532">
            <w:pPr>
              <w:pStyle w:val="af3"/>
              <w:rPr>
                <w:rFonts w:ascii="Times New Roman" w:hAnsi="Times New Roman"/>
                <w:sz w:val="20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1E7532" w:rsidRDefault="001E7532">
            <w:pPr>
              <w:pStyle w:val="af3"/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1E7532" w:rsidRDefault="001E7532">
            <w:pPr>
              <w:rPr>
                <w:sz w:val="20"/>
              </w:rPr>
            </w:pP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1E7532" w:rsidRDefault="001E7532">
            <w:pPr>
              <w:pStyle w:val="af3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1E7532" w:rsidRDefault="001E7532">
            <w:pPr>
              <w:pStyle w:val="af3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1E7532" w:rsidRDefault="001E7532">
            <w:pPr>
              <w:pStyle w:val="af3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1E7532" w:rsidRDefault="001E7532">
            <w:pPr>
              <w:pStyle w:val="af3"/>
              <w:rPr>
                <w:rFonts w:ascii="Times New Roman" w:hAnsi="Times New Roman"/>
                <w:sz w:val="20"/>
              </w:rPr>
            </w:pPr>
          </w:p>
        </w:tc>
      </w:tr>
      <w:tr w:rsidR="001E7532" w:rsidTr="00C41671">
        <w:tc>
          <w:tcPr>
            <w:tcW w:w="31" w:type="dxa"/>
            <w:tcMar>
              <w:left w:w="0" w:type="dxa"/>
              <w:right w:w="0" w:type="dxa"/>
            </w:tcMar>
          </w:tcPr>
          <w:p w:rsidR="001E7532" w:rsidRDefault="001E7532"/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1E7532" w:rsidRDefault="00426314">
            <w:pPr>
              <w:pStyle w:val="af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1E7532" w:rsidRDefault="001E7532">
            <w:pPr>
              <w:pStyle w:val="af3"/>
              <w:rPr>
                <w:rFonts w:ascii="Times New Roman" w:hAnsi="Times New Roman"/>
                <w:sz w:val="20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1E7532" w:rsidRDefault="001E7532">
            <w:pPr>
              <w:pStyle w:val="af3"/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1E7532" w:rsidRDefault="001E7532">
            <w:pPr>
              <w:rPr>
                <w:sz w:val="20"/>
              </w:rPr>
            </w:pP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1E7532" w:rsidRDefault="001E7532">
            <w:pPr>
              <w:pStyle w:val="af3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1E7532" w:rsidRDefault="001E7532">
            <w:pPr>
              <w:pStyle w:val="af3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1E7532" w:rsidRDefault="001E7532">
            <w:pPr>
              <w:pStyle w:val="af3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1E7532" w:rsidRDefault="001E7532">
            <w:pPr>
              <w:pStyle w:val="af3"/>
              <w:rPr>
                <w:rFonts w:ascii="Times New Roman" w:hAnsi="Times New Roman"/>
                <w:sz w:val="20"/>
              </w:rPr>
            </w:pPr>
          </w:p>
        </w:tc>
      </w:tr>
      <w:tr w:rsidR="001E7532" w:rsidTr="00C41671">
        <w:tc>
          <w:tcPr>
            <w:tcW w:w="31" w:type="dxa"/>
            <w:tcMar>
              <w:left w:w="0" w:type="dxa"/>
              <w:right w:w="0" w:type="dxa"/>
            </w:tcMar>
          </w:tcPr>
          <w:p w:rsidR="001E7532" w:rsidRDefault="001E7532"/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1E7532" w:rsidRDefault="00426314">
            <w:pPr>
              <w:pStyle w:val="af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1E7532" w:rsidRDefault="001E7532">
            <w:pPr>
              <w:pStyle w:val="af3"/>
              <w:rPr>
                <w:rFonts w:ascii="Times New Roman" w:hAnsi="Times New Roman"/>
                <w:sz w:val="20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1E7532" w:rsidRDefault="001E7532">
            <w:pPr>
              <w:pStyle w:val="af3"/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1E7532" w:rsidRDefault="001E7532">
            <w:pPr>
              <w:rPr>
                <w:sz w:val="20"/>
              </w:rPr>
            </w:pP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1E7532" w:rsidRDefault="001E7532">
            <w:pPr>
              <w:pStyle w:val="af3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1E7532" w:rsidRDefault="001E7532">
            <w:pPr>
              <w:pStyle w:val="af3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1E7532" w:rsidRDefault="001E7532">
            <w:pPr>
              <w:pStyle w:val="af3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1E7532" w:rsidRDefault="001E7532">
            <w:pPr>
              <w:pStyle w:val="af3"/>
              <w:rPr>
                <w:rFonts w:ascii="Times New Roman" w:hAnsi="Times New Roman"/>
                <w:sz w:val="20"/>
              </w:rPr>
            </w:pPr>
          </w:p>
        </w:tc>
      </w:tr>
      <w:tr w:rsidR="001E7532" w:rsidTr="00C41671">
        <w:tc>
          <w:tcPr>
            <w:tcW w:w="31" w:type="dxa"/>
            <w:tcMar>
              <w:left w:w="0" w:type="dxa"/>
              <w:right w:w="0" w:type="dxa"/>
            </w:tcMar>
          </w:tcPr>
          <w:p w:rsidR="001E7532" w:rsidRDefault="001E7532"/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1E7532" w:rsidRDefault="00426314">
            <w:pPr>
              <w:pStyle w:val="af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1E7532" w:rsidRDefault="001E7532">
            <w:pPr>
              <w:pStyle w:val="af3"/>
              <w:rPr>
                <w:rFonts w:ascii="Times New Roman" w:hAnsi="Times New Roman"/>
                <w:sz w:val="20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1E7532" w:rsidRDefault="001E7532">
            <w:pPr>
              <w:pStyle w:val="af3"/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1E7532" w:rsidRDefault="001E7532">
            <w:pPr>
              <w:rPr>
                <w:sz w:val="20"/>
              </w:rPr>
            </w:pP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1E7532" w:rsidRDefault="001E7532">
            <w:pPr>
              <w:pStyle w:val="af3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1E7532" w:rsidRDefault="001E7532">
            <w:pPr>
              <w:pStyle w:val="af3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1E7532" w:rsidRDefault="001E7532">
            <w:pPr>
              <w:pStyle w:val="af3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1E7532" w:rsidRDefault="001E7532">
            <w:pPr>
              <w:pStyle w:val="af3"/>
              <w:rPr>
                <w:rFonts w:ascii="Times New Roman" w:hAnsi="Times New Roman"/>
                <w:sz w:val="20"/>
              </w:rPr>
            </w:pPr>
          </w:p>
        </w:tc>
      </w:tr>
    </w:tbl>
    <w:p w:rsidR="001E7532" w:rsidRDefault="00426314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1E7532" w:rsidRPr="00C41671" w:rsidRDefault="00426314">
      <w:pPr>
        <w:jc w:val="both"/>
        <w:rPr>
          <w:bCs/>
          <w:sz w:val="28"/>
          <w:szCs w:val="28"/>
        </w:rPr>
      </w:pPr>
      <w:r w:rsidRPr="00C41671">
        <w:rPr>
          <w:bCs/>
          <w:sz w:val="28"/>
          <w:szCs w:val="28"/>
        </w:rPr>
        <w:t>7. Сведения об организациях, осуществляющих шефство над воинским захоронением:</w:t>
      </w:r>
    </w:p>
    <w:tbl>
      <w:tblPr>
        <w:tblW w:w="96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48"/>
        <w:gridCol w:w="4848"/>
      </w:tblGrid>
      <w:tr w:rsidR="001E7532" w:rsidRPr="00C41671" w:rsidTr="00C41671">
        <w:tc>
          <w:tcPr>
            <w:tcW w:w="4848" w:type="dxa"/>
            <w:shd w:val="clear" w:color="auto" w:fill="auto"/>
          </w:tcPr>
          <w:p w:rsidR="001E7532" w:rsidRPr="00C41671" w:rsidRDefault="00426314">
            <w:pPr>
              <w:rPr>
                <w:bCs/>
                <w:sz w:val="28"/>
                <w:szCs w:val="28"/>
              </w:rPr>
            </w:pPr>
            <w:r w:rsidRPr="00C41671">
              <w:rPr>
                <w:bCs/>
                <w:sz w:val="28"/>
                <w:szCs w:val="28"/>
              </w:rPr>
              <w:lastRenderedPageBreak/>
              <w:t>8. Фотоснимок захоронения:</w:t>
            </w:r>
            <w:r w:rsidRPr="00C41671">
              <w:rPr>
                <w:bCs/>
                <w:sz w:val="28"/>
                <w:szCs w:val="28"/>
              </w:rPr>
              <w:br/>
              <w:t>(сделанный в летнее время года)</w:t>
            </w:r>
          </w:p>
        </w:tc>
        <w:tc>
          <w:tcPr>
            <w:tcW w:w="4848" w:type="dxa"/>
            <w:shd w:val="clear" w:color="auto" w:fill="auto"/>
          </w:tcPr>
          <w:p w:rsidR="001E7532" w:rsidRPr="00C41671" w:rsidRDefault="00426314">
            <w:pPr>
              <w:jc w:val="both"/>
              <w:rPr>
                <w:bCs/>
                <w:sz w:val="28"/>
                <w:szCs w:val="28"/>
              </w:rPr>
            </w:pPr>
            <w:r w:rsidRPr="00C41671">
              <w:rPr>
                <w:bCs/>
                <w:sz w:val="28"/>
                <w:szCs w:val="28"/>
              </w:rPr>
              <w:t xml:space="preserve">9. Схема расположения </w:t>
            </w:r>
          </w:p>
          <w:p w:rsidR="001E7532" w:rsidRPr="00C41671" w:rsidRDefault="00426314">
            <w:pPr>
              <w:jc w:val="both"/>
              <w:rPr>
                <w:bCs/>
                <w:sz w:val="28"/>
                <w:szCs w:val="28"/>
              </w:rPr>
            </w:pPr>
            <w:r w:rsidRPr="00C41671">
              <w:rPr>
                <w:bCs/>
                <w:sz w:val="28"/>
                <w:szCs w:val="28"/>
              </w:rPr>
              <w:t>захоронения:</w:t>
            </w:r>
          </w:p>
          <w:p w:rsidR="001E7532" w:rsidRPr="00C41671" w:rsidRDefault="00426314">
            <w:pPr>
              <w:jc w:val="both"/>
              <w:rPr>
                <w:bCs/>
                <w:sz w:val="28"/>
                <w:szCs w:val="28"/>
              </w:rPr>
            </w:pPr>
            <w:r w:rsidRPr="00C41671">
              <w:rPr>
                <w:bCs/>
                <w:sz w:val="28"/>
                <w:szCs w:val="28"/>
              </w:rPr>
              <w:t>Координаты GPS: </w:t>
            </w:r>
          </w:p>
          <w:p w:rsidR="001E7532" w:rsidRPr="00C41671" w:rsidRDefault="001E7532">
            <w:pPr>
              <w:jc w:val="both"/>
              <w:rPr>
                <w:bCs/>
              </w:rPr>
            </w:pPr>
          </w:p>
        </w:tc>
      </w:tr>
      <w:tr w:rsidR="001E7532" w:rsidTr="00C41671">
        <w:tc>
          <w:tcPr>
            <w:tcW w:w="4848" w:type="dxa"/>
            <w:shd w:val="clear" w:color="auto" w:fill="auto"/>
          </w:tcPr>
          <w:p w:rsidR="001E7532" w:rsidRDefault="00426314"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>
                  <wp:extent cx="2877185" cy="2877185"/>
                  <wp:effectExtent l="0" t="0" r="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7185" cy="2877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8" w:type="dxa"/>
            <w:shd w:val="clear" w:color="auto" w:fill="auto"/>
          </w:tcPr>
          <w:p w:rsidR="001E7532" w:rsidRDefault="00426314">
            <w:pPr>
              <w:jc w:val="both"/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>
                  <wp:extent cx="2883535" cy="2877185"/>
                  <wp:effectExtent l="0" t="0" r="0" b="0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3535" cy="2877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7532" w:rsidRDefault="001E7532"/>
    <w:p w:rsidR="001E7532" w:rsidRPr="00C41671" w:rsidRDefault="00426314">
      <w:pPr>
        <w:jc w:val="both"/>
        <w:rPr>
          <w:bCs/>
          <w:sz w:val="28"/>
          <w:szCs w:val="28"/>
        </w:rPr>
      </w:pPr>
      <w:r w:rsidRPr="00C41671">
        <w:rPr>
          <w:bCs/>
          <w:sz w:val="28"/>
          <w:szCs w:val="28"/>
        </w:rPr>
        <w:t>10. Дополнительная информация о захоронении:</w:t>
      </w:r>
    </w:p>
    <w:p w:rsidR="001E7532" w:rsidRPr="00C41671" w:rsidRDefault="00426314">
      <w:pPr>
        <w:ind w:firstLine="426"/>
        <w:jc w:val="both"/>
        <w:rPr>
          <w:sz w:val="28"/>
          <w:szCs w:val="28"/>
        </w:rPr>
      </w:pPr>
      <w:r w:rsidRPr="00C41671">
        <w:rPr>
          <w:sz w:val="28"/>
          <w:szCs w:val="28"/>
        </w:rPr>
        <w:t>1</w:t>
      </w:r>
      <w:r w:rsidR="00C41671" w:rsidRPr="00C41671">
        <w:rPr>
          <w:sz w:val="28"/>
          <w:szCs w:val="28"/>
        </w:rPr>
        <w:t>)</w:t>
      </w:r>
      <w:r w:rsidRPr="00C41671">
        <w:rPr>
          <w:sz w:val="28"/>
          <w:szCs w:val="28"/>
        </w:rPr>
        <w:t xml:space="preserve"> </w:t>
      </w:r>
      <w:r w:rsidR="005F7BDC">
        <w:rPr>
          <w:sz w:val="28"/>
          <w:szCs w:val="28"/>
        </w:rPr>
        <w:t>к</w:t>
      </w:r>
      <w:r w:rsidRPr="00C41671">
        <w:rPr>
          <w:sz w:val="28"/>
          <w:szCs w:val="28"/>
        </w:rPr>
        <w:t>адастровый номер участка:</w:t>
      </w:r>
    </w:p>
    <w:p w:rsidR="001E7532" w:rsidRPr="00C41671" w:rsidRDefault="00426314">
      <w:pPr>
        <w:ind w:firstLine="426"/>
        <w:jc w:val="both"/>
        <w:rPr>
          <w:sz w:val="28"/>
          <w:szCs w:val="28"/>
        </w:rPr>
      </w:pPr>
      <w:r w:rsidRPr="00C41671">
        <w:rPr>
          <w:sz w:val="28"/>
          <w:szCs w:val="28"/>
        </w:rPr>
        <w:t>2</w:t>
      </w:r>
      <w:r w:rsidR="00C41671" w:rsidRPr="00C41671">
        <w:rPr>
          <w:sz w:val="28"/>
          <w:szCs w:val="28"/>
        </w:rPr>
        <w:t>)</w:t>
      </w:r>
      <w:r w:rsidRPr="00C41671">
        <w:rPr>
          <w:sz w:val="28"/>
          <w:szCs w:val="28"/>
        </w:rPr>
        <w:t xml:space="preserve"> </w:t>
      </w:r>
      <w:r w:rsidR="005F7BDC">
        <w:rPr>
          <w:sz w:val="28"/>
          <w:szCs w:val="28"/>
        </w:rPr>
        <w:t>т</w:t>
      </w:r>
      <w:r w:rsidRPr="00C41671">
        <w:rPr>
          <w:sz w:val="28"/>
          <w:szCs w:val="28"/>
        </w:rPr>
        <w:t xml:space="preserve">ип объекта культурного наследия: </w:t>
      </w:r>
    </w:p>
    <w:p w:rsidR="001E7532" w:rsidRPr="00C41671" w:rsidRDefault="001E7532">
      <w:pPr>
        <w:pStyle w:val="a6"/>
        <w:rPr>
          <w:rFonts w:ascii="Times New Roman" w:hAnsi="Times New Roman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1E7532" w:rsidRPr="00C41671">
        <w:tc>
          <w:tcPr>
            <w:tcW w:w="9075" w:type="dxa"/>
            <w:tcMar>
              <w:left w:w="0" w:type="dxa"/>
              <w:right w:w="0" w:type="dxa"/>
            </w:tcMar>
            <w:vAlign w:val="center"/>
          </w:tcPr>
          <w:p w:rsidR="001E7532" w:rsidRPr="00C41671" w:rsidRDefault="00426314">
            <w:pPr>
              <w:pStyle w:val="af3"/>
              <w:jc w:val="both"/>
              <w:rPr>
                <w:rFonts w:ascii="Times New Roman" w:hAnsi="Times New Roman"/>
                <w:bCs/>
                <w:szCs w:val="28"/>
              </w:rPr>
            </w:pPr>
            <w:r w:rsidRPr="00C41671">
              <w:rPr>
                <w:rFonts w:ascii="Times New Roman" w:hAnsi="Times New Roman"/>
                <w:bCs/>
                <w:szCs w:val="28"/>
              </w:rPr>
              <w:t xml:space="preserve">11. Подписи заинтересованных должностных лиц: </w:t>
            </w:r>
          </w:p>
        </w:tc>
      </w:tr>
    </w:tbl>
    <w:p w:rsidR="001E7532" w:rsidRPr="00C41671" w:rsidRDefault="00426314">
      <w:pPr>
        <w:pStyle w:val="a6"/>
        <w:rPr>
          <w:rFonts w:ascii="Times New Roman" w:hAnsi="Times New Roman"/>
          <w:szCs w:val="28"/>
        </w:rPr>
      </w:pPr>
      <w:r w:rsidRPr="00C41671">
        <w:rPr>
          <w:rFonts w:ascii="Times New Roman" w:hAnsi="Times New Roman"/>
          <w:szCs w:val="28"/>
        </w:rPr>
        <w:t> 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1E7532" w:rsidRPr="00C41671">
        <w:trPr>
          <w:trHeight w:val="1038"/>
        </w:trPr>
        <w:tc>
          <w:tcPr>
            <w:tcW w:w="4672" w:type="dxa"/>
            <w:shd w:val="clear" w:color="auto" w:fill="auto"/>
          </w:tcPr>
          <w:p w:rsidR="001E7532" w:rsidRPr="00C41671" w:rsidRDefault="00426314">
            <w:pPr>
              <w:jc w:val="both"/>
              <w:rPr>
                <w:sz w:val="28"/>
                <w:szCs w:val="28"/>
              </w:rPr>
            </w:pPr>
            <w:r w:rsidRPr="00C41671">
              <w:rPr>
                <w:sz w:val="28"/>
                <w:szCs w:val="28"/>
              </w:rPr>
              <w:t xml:space="preserve">Глава </w:t>
            </w:r>
          </w:p>
          <w:p w:rsidR="001E7532" w:rsidRPr="00C41671" w:rsidRDefault="00426314">
            <w:pPr>
              <w:jc w:val="both"/>
              <w:rPr>
                <w:sz w:val="28"/>
                <w:szCs w:val="28"/>
              </w:rPr>
            </w:pPr>
            <w:r w:rsidRPr="00C41671">
              <w:rPr>
                <w:sz w:val="28"/>
                <w:szCs w:val="28"/>
              </w:rPr>
              <w:t xml:space="preserve">муниципального образования  </w:t>
            </w:r>
          </w:p>
        </w:tc>
        <w:tc>
          <w:tcPr>
            <w:tcW w:w="4673" w:type="dxa"/>
            <w:shd w:val="clear" w:color="auto" w:fill="auto"/>
            <w:vAlign w:val="bottom"/>
          </w:tcPr>
          <w:p w:rsidR="001E7532" w:rsidRPr="00C41671" w:rsidRDefault="00426314">
            <w:pPr>
              <w:jc w:val="right"/>
              <w:rPr>
                <w:sz w:val="28"/>
                <w:szCs w:val="28"/>
              </w:rPr>
            </w:pPr>
            <w:r w:rsidRPr="00C41671">
              <w:rPr>
                <w:sz w:val="28"/>
                <w:szCs w:val="28"/>
              </w:rPr>
              <w:t>И.О. Фамилия</w:t>
            </w:r>
          </w:p>
        </w:tc>
      </w:tr>
      <w:tr w:rsidR="001E7532" w:rsidRPr="00C41671">
        <w:trPr>
          <w:trHeight w:val="755"/>
        </w:trPr>
        <w:tc>
          <w:tcPr>
            <w:tcW w:w="4672" w:type="dxa"/>
            <w:shd w:val="clear" w:color="auto" w:fill="auto"/>
          </w:tcPr>
          <w:p w:rsidR="001E7532" w:rsidRPr="00C41671" w:rsidRDefault="001E75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3" w:type="dxa"/>
            <w:shd w:val="clear" w:color="auto" w:fill="auto"/>
            <w:vAlign w:val="bottom"/>
          </w:tcPr>
          <w:p w:rsidR="001E7532" w:rsidRPr="00C41671" w:rsidRDefault="001E7532">
            <w:pPr>
              <w:jc w:val="both"/>
              <w:rPr>
                <w:sz w:val="28"/>
                <w:szCs w:val="28"/>
              </w:rPr>
            </w:pPr>
          </w:p>
          <w:p w:rsidR="001E7532" w:rsidRPr="00C41671" w:rsidRDefault="00426314">
            <w:pPr>
              <w:jc w:val="both"/>
              <w:rPr>
                <w:sz w:val="28"/>
                <w:szCs w:val="28"/>
              </w:rPr>
            </w:pPr>
            <w:r w:rsidRPr="00C41671">
              <w:rPr>
                <w:sz w:val="28"/>
                <w:szCs w:val="28"/>
              </w:rPr>
              <w:t xml:space="preserve">М.П. </w:t>
            </w:r>
          </w:p>
          <w:p w:rsidR="001E7532" w:rsidRPr="00C41671" w:rsidRDefault="00426314">
            <w:pPr>
              <w:jc w:val="both"/>
              <w:rPr>
                <w:sz w:val="28"/>
                <w:szCs w:val="28"/>
              </w:rPr>
            </w:pPr>
            <w:r w:rsidRPr="00C41671">
              <w:rPr>
                <w:sz w:val="28"/>
                <w:szCs w:val="28"/>
              </w:rPr>
              <w:t>«____» ___________ 20___ г.</w:t>
            </w:r>
          </w:p>
        </w:tc>
      </w:tr>
      <w:tr w:rsidR="001E7532" w:rsidRPr="00C41671">
        <w:trPr>
          <w:trHeight w:val="755"/>
        </w:trPr>
        <w:tc>
          <w:tcPr>
            <w:tcW w:w="4672" w:type="dxa"/>
            <w:shd w:val="clear" w:color="auto" w:fill="auto"/>
          </w:tcPr>
          <w:p w:rsidR="001E7532" w:rsidRPr="00C41671" w:rsidRDefault="001E75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3" w:type="dxa"/>
            <w:shd w:val="clear" w:color="auto" w:fill="auto"/>
            <w:vAlign w:val="bottom"/>
          </w:tcPr>
          <w:p w:rsidR="001E7532" w:rsidRPr="00C41671" w:rsidRDefault="001E7532">
            <w:pPr>
              <w:jc w:val="both"/>
              <w:rPr>
                <w:sz w:val="28"/>
                <w:szCs w:val="28"/>
              </w:rPr>
            </w:pPr>
          </w:p>
        </w:tc>
      </w:tr>
      <w:tr w:rsidR="001E7532" w:rsidRPr="00C41671">
        <w:trPr>
          <w:trHeight w:val="755"/>
        </w:trPr>
        <w:tc>
          <w:tcPr>
            <w:tcW w:w="4672" w:type="dxa"/>
            <w:shd w:val="clear" w:color="auto" w:fill="auto"/>
          </w:tcPr>
          <w:p w:rsidR="001E7532" w:rsidRPr="00C41671" w:rsidRDefault="00426314">
            <w:pPr>
              <w:jc w:val="both"/>
              <w:rPr>
                <w:sz w:val="28"/>
                <w:szCs w:val="28"/>
              </w:rPr>
            </w:pPr>
            <w:r w:rsidRPr="00C41671">
              <w:rPr>
                <w:sz w:val="28"/>
                <w:szCs w:val="28"/>
              </w:rPr>
              <w:t xml:space="preserve">Военный комиссар </w:t>
            </w:r>
          </w:p>
          <w:p w:rsidR="001E7532" w:rsidRPr="00C41671" w:rsidRDefault="00426314">
            <w:pPr>
              <w:jc w:val="both"/>
              <w:rPr>
                <w:sz w:val="28"/>
                <w:szCs w:val="28"/>
              </w:rPr>
            </w:pPr>
            <w:r w:rsidRPr="00C41671">
              <w:rPr>
                <w:sz w:val="28"/>
                <w:szCs w:val="28"/>
              </w:rPr>
              <w:t xml:space="preserve">муниципального образования   </w:t>
            </w:r>
          </w:p>
        </w:tc>
        <w:tc>
          <w:tcPr>
            <w:tcW w:w="4673" w:type="dxa"/>
            <w:shd w:val="clear" w:color="auto" w:fill="auto"/>
            <w:vAlign w:val="bottom"/>
          </w:tcPr>
          <w:p w:rsidR="001E7532" w:rsidRPr="00C41671" w:rsidRDefault="00426314">
            <w:pPr>
              <w:jc w:val="right"/>
              <w:rPr>
                <w:sz w:val="28"/>
                <w:szCs w:val="28"/>
              </w:rPr>
            </w:pPr>
            <w:r w:rsidRPr="00C41671">
              <w:rPr>
                <w:sz w:val="28"/>
                <w:szCs w:val="28"/>
              </w:rPr>
              <w:t>И.О. Фамилия</w:t>
            </w:r>
          </w:p>
        </w:tc>
      </w:tr>
      <w:tr w:rsidR="001E7532" w:rsidRPr="00C41671">
        <w:trPr>
          <w:trHeight w:val="755"/>
        </w:trPr>
        <w:tc>
          <w:tcPr>
            <w:tcW w:w="4672" w:type="dxa"/>
            <w:shd w:val="clear" w:color="auto" w:fill="auto"/>
          </w:tcPr>
          <w:p w:rsidR="001E7532" w:rsidRPr="00C41671" w:rsidRDefault="001E75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3" w:type="dxa"/>
            <w:shd w:val="clear" w:color="auto" w:fill="auto"/>
            <w:vAlign w:val="bottom"/>
          </w:tcPr>
          <w:p w:rsidR="001E7532" w:rsidRPr="00C41671" w:rsidRDefault="001E7532">
            <w:pPr>
              <w:jc w:val="both"/>
              <w:rPr>
                <w:sz w:val="28"/>
                <w:szCs w:val="28"/>
              </w:rPr>
            </w:pPr>
          </w:p>
          <w:p w:rsidR="001E7532" w:rsidRPr="00C41671" w:rsidRDefault="00426314">
            <w:pPr>
              <w:jc w:val="both"/>
              <w:rPr>
                <w:sz w:val="28"/>
                <w:szCs w:val="28"/>
              </w:rPr>
            </w:pPr>
            <w:r w:rsidRPr="00C41671">
              <w:rPr>
                <w:sz w:val="28"/>
                <w:szCs w:val="28"/>
              </w:rPr>
              <w:t xml:space="preserve">М.П. </w:t>
            </w:r>
          </w:p>
          <w:p w:rsidR="001E7532" w:rsidRPr="00C41671" w:rsidRDefault="00426314">
            <w:pPr>
              <w:jc w:val="right"/>
              <w:rPr>
                <w:sz w:val="28"/>
                <w:szCs w:val="28"/>
              </w:rPr>
            </w:pPr>
            <w:r w:rsidRPr="00C41671">
              <w:rPr>
                <w:sz w:val="28"/>
                <w:szCs w:val="28"/>
              </w:rPr>
              <w:t>«____» ___________ 20___ г.</w:t>
            </w:r>
          </w:p>
        </w:tc>
      </w:tr>
      <w:tr w:rsidR="001E7532" w:rsidRPr="00C41671">
        <w:trPr>
          <w:trHeight w:val="755"/>
        </w:trPr>
        <w:tc>
          <w:tcPr>
            <w:tcW w:w="4672" w:type="dxa"/>
            <w:shd w:val="clear" w:color="auto" w:fill="auto"/>
          </w:tcPr>
          <w:p w:rsidR="001E7532" w:rsidRPr="00C41671" w:rsidRDefault="001E75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3" w:type="dxa"/>
            <w:shd w:val="clear" w:color="auto" w:fill="auto"/>
            <w:vAlign w:val="bottom"/>
          </w:tcPr>
          <w:p w:rsidR="001E7532" w:rsidRPr="00C41671" w:rsidRDefault="001E7532">
            <w:pPr>
              <w:jc w:val="both"/>
              <w:rPr>
                <w:sz w:val="28"/>
                <w:szCs w:val="28"/>
              </w:rPr>
            </w:pPr>
          </w:p>
        </w:tc>
      </w:tr>
      <w:tr w:rsidR="001E7532" w:rsidRPr="00C41671">
        <w:trPr>
          <w:trHeight w:val="755"/>
        </w:trPr>
        <w:tc>
          <w:tcPr>
            <w:tcW w:w="4672" w:type="dxa"/>
            <w:shd w:val="clear" w:color="auto" w:fill="auto"/>
          </w:tcPr>
          <w:p w:rsidR="001E7532" w:rsidRPr="00C41671" w:rsidRDefault="00426314">
            <w:pPr>
              <w:pStyle w:val="a6"/>
              <w:jc w:val="left"/>
              <w:rPr>
                <w:rFonts w:ascii="Times New Roman" w:hAnsi="Times New Roman"/>
                <w:szCs w:val="28"/>
              </w:rPr>
            </w:pPr>
            <w:r w:rsidRPr="00C41671">
              <w:rPr>
                <w:rFonts w:ascii="Times New Roman" w:hAnsi="Times New Roman"/>
                <w:szCs w:val="28"/>
              </w:rPr>
              <w:t>Паспорт подготовил</w:t>
            </w:r>
          </w:p>
        </w:tc>
        <w:tc>
          <w:tcPr>
            <w:tcW w:w="4673" w:type="dxa"/>
            <w:shd w:val="clear" w:color="auto" w:fill="auto"/>
            <w:vAlign w:val="bottom"/>
          </w:tcPr>
          <w:p w:rsidR="001E7532" w:rsidRPr="00C41671" w:rsidRDefault="00426314">
            <w:pPr>
              <w:jc w:val="both"/>
              <w:rPr>
                <w:sz w:val="28"/>
                <w:szCs w:val="28"/>
              </w:rPr>
            </w:pPr>
            <w:r w:rsidRPr="00C41671">
              <w:rPr>
                <w:sz w:val="28"/>
                <w:szCs w:val="28"/>
              </w:rPr>
              <w:t xml:space="preserve">Фамилия, имя, отчество </w:t>
            </w:r>
          </w:p>
          <w:p w:rsidR="001E7532" w:rsidRPr="00C41671" w:rsidRDefault="00426314">
            <w:pPr>
              <w:jc w:val="both"/>
              <w:rPr>
                <w:sz w:val="28"/>
                <w:szCs w:val="28"/>
              </w:rPr>
            </w:pPr>
            <w:r w:rsidRPr="00C41671">
              <w:rPr>
                <w:sz w:val="28"/>
                <w:szCs w:val="28"/>
              </w:rPr>
              <w:t xml:space="preserve">телефон: </w:t>
            </w:r>
          </w:p>
        </w:tc>
      </w:tr>
    </w:tbl>
    <w:p w:rsidR="001E7532" w:rsidRDefault="001E7532">
      <w:pPr>
        <w:pStyle w:val="a6"/>
        <w:ind w:left="5245"/>
        <w:jc w:val="center"/>
        <w:rPr>
          <w:rFonts w:ascii="Times New Roman" w:hAnsi="Times New Roman"/>
        </w:rPr>
      </w:pPr>
    </w:p>
    <w:p w:rsidR="001E7532" w:rsidRDefault="00426314">
      <w:pPr>
        <w:pStyle w:val="a6"/>
        <w:ind w:left="524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  <w:r w:rsidR="00996F69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2</w:t>
      </w:r>
    </w:p>
    <w:p w:rsidR="001E7532" w:rsidRDefault="00426314">
      <w:pPr>
        <w:pStyle w:val="a6"/>
        <w:ind w:left="524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 Рекомендациям по учету</w:t>
      </w:r>
      <w:r>
        <w:t>, паспортизации</w:t>
      </w:r>
      <w:r>
        <w:rPr>
          <w:rFonts w:ascii="Times New Roman" w:hAnsi="Times New Roman"/>
        </w:rPr>
        <w:t xml:space="preserve"> и</w:t>
      </w:r>
    </w:p>
    <w:p w:rsidR="001E7532" w:rsidRDefault="00426314">
      <w:pPr>
        <w:pStyle w:val="a6"/>
        <w:ind w:left="524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благоустройству воинских</w:t>
      </w:r>
    </w:p>
    <w:p w:rsidR="001E7532" w:rsidRDefault="00426314">
      <w:pPr>
        <w:pStyle w:val="a6"/>
        <w:ind w:left="524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захоронений</w:t>
      </w:r>
      <w:r>
        <w:t>, расположенных</w:t>
      </w:r>
      <w:r w:rsidR="00DD4332" w:rsidRPr="00DD4332">
        <w:t xml:space="preserve">            </w:t>
      </w:r>
      <w:r>
        <w:t xml:space="preserve">  </w:t>
      </w:r>
      <w:r>
        <w:rPr>
          <w:rFonts w:ascii="Times New Roman" w:hAnsi="Times New Roman"/>
        </w:rPr>
        <w:t xml:space="preserve"> на территории</w:t>
      </w:r>
      <w:r w:rsidR="00DD4332" w:rsidRPr="00DD43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Кемеровской области – Кузбасса</w:t>
      </w:r>
    </w:p>
    <w:p w:rsidR="001E7532" w:rsidRDefault="001E7532">
      <w:pPr>
        <w:pStyle w:val="a6"/>
        <w:jc w:val="right"/>
        <w:rPr>
          <w:rFonts w:ascii="Times New Roman" w:hAnsi="Times New Roman"/>
        </w:rPr>
      </w:pPr>
    </w:p>
    <w:p w:rsidR="001E7532" w:rsidRDefault="001E7532">
      <w:pPr>
        <w:pStyle w:val="a6"/>
        <w:jc w:val="right"/>
        <w:rPr>
          <w:rFonts w:ascii="Times New Roman" w:hAnsi="Times New Roman"/>
        </w:rPr>
      </w:pPr>
    </w:p>
    <w:p w:rsidR="001E7532" w:rsidRDefault="00426314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1E7532" w:rsidRDefault="00426314">
      <w:pPr>
        <w:pStyle w:val="a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Формирование государственного номера</w:t>
      </w:r>
    </w:p>
    <w:p w:rsidR="001E7532" w:rsidRDefault="00426314">
      <w:pPr>
        <w:pStyle w:val="a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паспорта воинского захоронения</w:t>
      </w:r>
    </w:p>
    <w:p w:rsidR="001E7532" w:rsidRDefault="001E7532"/>
    <w:p w:rsidR="001E7532" w:rsidRDefault="001E7532"/>
    <w:p w:rsidR="001E7532" w:rsidRDefault="00426314">
      <w:pPr>
        <w:ind w:firstLine="709"/>
        <w:jc w:val="both"/>
        <w:rPr>
          <w:sz w:val="28"/>
        </w:rPr>
      </w:pPr>
      <w:r>
        <w:rPr>
          <w:sz w:val="28"/>
        </w:rPr>
        <w:t>Порядок постановки воинского захоронения на государственный учет включает присвоение каждому объекту государственного учетного номера в соответствии с ГОСТ 7.67-2024 «Межгосударственный стандарт. Система стандартов по информации, библиотечному и издательскому делу. Коды названий стран».</w:t>
      </w:r>
    </w:p>
    <w:p w:rsidR="001E7532" w:rsidRDefault="00426314">
      <w:pPr>
        <w:ind w:firstLine="709"/>
        <w:jc w:val="both"/>
        <w:rPr>
          <w:sz w:val="28"/>
        </w:rPr>
      </w:pPr>
      <w:r>
        <w:rPr>
          <w:sz w:val="28"/>
        </w:rPr>
        <w:t xml:space="preserve">Государственный учетный номер содержит: </w:t>
      </w:r>
    </w:p>
    <w:p w:rsidR="001E7532" w:rsidRDefault="00426314">
      <w:pPr>
        <w:ind w:firstLine="709"/>
        <w:jc w:val="both"/>
        <w:rPr>
          <w:sz w:val="28"/>
        </w:rPr>
      </w:pPr>
      <w:r>
        <w:rPr>
          <w:sz w:val="28"/>
        </w:rPr>
        <w:t xml:space="preserve">код Российской Федерации – РОФ (трехбуквенный код на основе кириллического алфавита); </w:t>
      </w:r>
    </w:p>
    <w:p w:rsidR="001E7532" w:rsidRDefault="00426314">
      <w:pPr>
        <w:pStyle w:val="a6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код Кемеровской области – Кузбасса – КЕМ (трехбуквенный код на основе кириллического алфавита); </w:t>
      </w:r>
    </w:p>
    <w:p w:rsidR="001E7532" w:rsidRPr="00DC741F" w:rsidRDefault="00426314">
      <w:pPr>
        <w:pStyle w:val="a6"/>
        <w:ind w:firstLine="709"/>
        <w:rPr>
          <w:rFonts w:ascii="Times New Roman" w:hAnsi="Times New Roman"/>
          <w:color w:val="auto"/>
        </w:rPr>
      </w:pPr>
      <w:r w:rsidRPr="00DC741F">
        <w:rPr>
          <w:rFonts w:ascii="Times New Roman" w:hAnsi="Times New Roman"/>
          <w:color w:val="auto"/>
        </w:rPr>
        <w:t xml:space="preserve">цифровое значение </w:t>
      </w:r>
      <w:r w:rsidR="00DC741F" w:rsidRPr="002D1487">
        <w:t>административно-территориальной единицы Кемеровской области – Кузбасса</w:t>
      </w:r>
      <w:r w:rsidRPr="00E911B3">
        <w:rPr>
          <w:rFonts w:ascii="Times New Roman" w:hAnsi="Times New Roman"/>
          <w:color w:val="FF0000"/>
        </w:rPr>
        <w:t xml:space="preserve"> </w:t>
      </w:r>
      <w:r w:rsidRPr="00DC741F">
        <w:rPr>
          <w:rFonts w:ascii="Times New Roman" w:hAnsi="Times New Roman"/>
          <w:color w:val="auto"/>
        </w:rPr>
        <w:t>в соответствии с алфавитным порядковым номером, установленным Правительством Кемеровской области – Кузбасса;</w:t>
      </w:r>
    </w:p>
    <w:p w:rsidR="001E7532" w:rsidRPr="00DC741F" w:rsidRDefault="00426314">
      <w:pPr>
        <w:pStyle w:val="a6"/>
        <w:ind w:firstLine="709"/>
        <w:rPr>
          <w:rFonts w:ascii="Times New Roman" w:hAnsi="Times New Roman"/>
          <w:color w:val="auto"/>
        </w:rPr>
      </w:pPr>
      <w:r w:rsidRPr="00DC741F">
        <w:rPr>
          <w:rFonts w:ascii="Times New Roman" w:hAnsi="Times New Roman"/>
          <w:color w:val="auto"/>
        </w:rPr>
        <w:t>цифровое значение населенного пункта в соответствии с алфавитным порядковым номером, установленным нормативным правовым актом администрации муниципального образования</w:t>
      </w:r>
      <w:r w:rsidR="00996F69" w:rsidRPr="00DC741F">
        <w:rPr>
          <w:rFonts w:ascii="Times New Roman" w:hAnsi="Times New Roman"/>
          <w:color w:val="auto"/>
        </w:rPr>
        <w:t>;</w:t>
      </w:r>
    </w:p>
    <w:p w:rsidR="001E7532" w:rsidRPr="002D1487" w:rsidRDefault="00996F69">
      <w:pPr>
        <w:pStyle w:val="a6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номера захоронений</w:t>
      </w:r>
      <w:r w:rsidR="00C41671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 xml:space="preserve"> </w:t>
      </w:r>
      <w:r w:rsidR="00C41671">
        <w:rPr>
          <w:rFonts w:ascii="Times New Roman" w:hAnsi="Times New Roman"/>
          <w:szCs w:val="28"/>
        </w:rPr>
        <w:t>П</w:t>
      </w:r>
      <w:r>
        <w:rPr>
          <w:rFonts w:ascii="Times New Roman" w:hAnsi="Times New Roman"/>
          <w:szCs w:val="28"/>
        </w:rPr>
        <w:t xml:space="preserve">роставляются уполномоченным органом </w:t>
      </w:r>
      <w:r w:rsidRPr="002D1487">
        <w:rPr>
          <w:rFonts w:ascii="Times New Roman" w:hAnsi="Times New Roman"/>
          <w:szCs w:val="28"/>
        </w:rPr>
        <w:t>муниципального образования</w:t>
      </w:r>
      <w:r>
        <w:rPr>
          <w:rFonts w:ascii="Times New Roman" w:hAnsi="Times New Roman"/>
          <w:szCs w:val="28"/>
        </w:rPr>
        <w:t xml:space="preserve"> через дробь в зависимости от их количества в хронологическом порядке по дате захоронения. </w:t>
      </w:r>
      <w:proofErr w:type="spellStart"/>
      <w:r w:rsidRPr="002D1487">
        <w:rPr>
          <w:rFonts w:ascii="Times New Roman" w:hAnsi="Times New Roman"/>
          <w:szCs w:val="28"/>
        </w:rPr>
        <w:t>Пр</w:t>
      </w:r>
      <w:proofErr w:type="spellEnd"/>
      <w:r w:rsidR="002B740C" w:rsidRPr="002B740C">
        <w:rPr>
          <w:rFonts w:ascii="Times New Roman" w:hAnsi="Times New Roman"/>
          <w:szCs w:val="28"/>
        </w:rPr>
        <w:t xml:space="preserve"> </w:t>
      </w:r>
      <w:r w:rsidRPr="002D1487">
        <w:rPr>
          <w:rFonts w:ascii="Times New Roman" w:hAnsi="Times New Roman"/>
          <w:szCs w:val="28"/>
        </w:rPr>
        <w:t>и наличии воинских захоронений на нескольких кладбищах в одном насел</w:t>
      </w:r>
      <w:r w:rsidR="00924BB4" w:rsidRPr="002D1487">
        <w:rPr>
          <w:rFonts w:ascii="Times New Roman" w:hAnsi="Times New Roman"/>
          <w:szCs w:val="28"/>
        </w:rPr>
        <w:t>е</w:t>
      </w:r>
      <w:r w:rsidRPr="002D1487">
        <w:rPr>
          <w:rFonts w:ascii="Times New Roman" w:hAnsi="Times New Roman"/>
          <w:szCs w:val="28"/>
        </w:rPr>
        <w:t>нном пункте нумерация захоронений сквозная по насел</w:t>
      </w:r>
      <w:r w:rsidR="00C41671">
        <w:rPr>
          <w:rFonts w:ascii="Times New Roman" w:hAnsi="Times New Roman"/>
          <w:szCs w:val="28"/>
        </w:rPr>
        <w:t>е</w:t>
      </w:r>
      <w:r w:rsidRPr="002D1487">
        <w:rPr>
          <w:rFonts w:ascii="Times New Roman" w:hAnsi="Times New Roman"/>
          <w:szCs w:val="28"/>
        </w:rPr>
        <w:t>нному пункту.</w:t>
      </w:r>
    </w:p>
    <w:p w:rsidR="001E7532" w:rsidRDefault="001E7532">
      <w:pPr>
        <w:pStyle w:val="a6"/>
        <w:jc w:val="right"/>
        <w:rPr>
          <w:rFonts w:ascii="Times New Roman" w:hAnsi="Times New Roman"/>
        </w:rPr>
      </w:pPr>
    </w:p>
    <w:p w:rsidR="001E7532" w:rsidRDefault="001E7532">
      <w:pPr>
        <w:pStyle w:val="a6"/>
        <w:jc w:val="right"/>
        <w:rPr>
          <w:rFonts w:ascii="Times New Roman" w:hAnsi="Times New Roman"/>
        </w:rPr>
      </w:pPr>
    </w:p>
    <w:p w:rsidR="001E7532" w:rsidRDefault="001E7532"/>
    <w:p w:rsidR="001E7532" w:rsidRDefault="001E7532"/>
    <w:p w:rsidR="001E7532" w:rsidRDefault="001E7532"/>
    <w:p w:rsidR="001E7532" w:rsidRDefault="001E7532"/>
    <w:p w:rsidR="001E7532" w:rsidRDefault="001E7532"/>
    <w:p w:rsidR="001E7532" w:rsidRDefault="001E7532"/>
    <w:p w:rsidR="001E7532" w:rsidRDefault="001E7532"/>
    <w:p w:rsidR="001E7532" w:rsidRDefault="001E7532"/>
    <w:p w:rsidR="001E7532" w:rsidRDefault="001E7532"/>
    <w:p w:rsidR="001E7532" w:rsidRDefault="00426314">
      <w:pPr>
        <w:pStyle w:val="a6"/>
        <w:ind w:left="524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  <w:r w:rsidR="00996F69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3</w:t>
      </w:r>
    </w:p>
    <w:p w:rsidR="001E7532" w:rsidRDefault="00426314">
      <w:pPr>
        <w:pStyle w:val="a6"/>
        <w:ind w:left="524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 Рекомендациям по учету</w:t>
      </w:r>
      <w:r>
        <w:t>, паспортизации</w:t>
      </w:r>
      <w:r>
        <w:rPr>
          <w:rFonts w:ascii="Times New Roman" w:hAnsi="Times New Roman"/>
        </w:rPr>
        <w:t xml:space="preserve"> и</w:t>
      </w:r>
    </w:p>
    <w:p w:rsidR="001E7532" w:rsidRDefault="00426314">
      <w:pPr>
        <w:pStyle w:val="a6"/>
        <w:ind w:left="524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благоустройству воинских</w:t>
      </w:r>
    </w:p>
    <w:p w:rsidR="001E7532" w:rsidRDefault="00426314">
      <w:pPr>
        <w:pStyle w:val="a6"/>
        <w:ind w:left="524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захоронений</w:t>
      </w:r>
      <w:r>
        <w:t xml:space="preserve">, расположенных   </w:t>
      </w:r>
      <w:r w:rsidR="00DD4332" w:rsidRPr="00DD4332">
        <w:t xml:space="preserve">                </w:t>
      </w:r>
      <w:r>
        <w:rPr>
          <w:rFonts w:ascii="Times New Roman" w:hAnsi="Times New Roman"/>
        </w:rPr>
        <w:t xml:space="preserve"> на территории</w:t>
      </w:r>
      <w:r w:rsidR="00DD4332" w:rsidRPr="00DD43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Кемеровской области – Кузбасса</w:t>
      </w:r>
    </w:p>
    <w:p w:rsidR="001E7532" w:rsidRDefault="001E7532">
      <w:pPr>
        <w:rPr>
          <w:sz w:val="28"/>
        </w:rPr>
      </w:pPr>
    </w:p>
    <w:p w:rsidR="001E7532" w:rsidRDefault="001E7532">
      <w:pPr>
        <w:rPr>
          <w:sz w:val="28"/>
        </w:rPr>
      </w:pPr>
    </w:p>
    <w:p w:rsidR="001E7532" w:rsidRDefault="001E7532">
      <w:pPr>
        <w:rPr>
          <w:sz w:val="28"/>
        </w:rPr>
      </w:pPr>
    </w:p>
    <w:p w:rsidR="001E7532" w:rsidRDefault="00426314">
      <w:pPr>
        <w:pStyle w:val="a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Инструкция по заполнению паспорта </w:t>
      </w:r>
    </w:p>
    <w:p w:rsidR="001E7532" w:rsidRDefault="00426314">
      <w:pPr>
        <w:pStyle w:val="a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воинского захоронения</w:t>
      </w:r>
    </w:p>
    <w:p w:rsidR="001E7532" w:rsidRDefault="001E7532">
      <w:pPr>
        <w:jc w:val="center"/>
        <w:rPr>
          <w:b/>
        </w:rPr>
      </w:pPr>
    </w:p>
    <w:p w:rsidR="001E7532" w:rsidRDefault="001E7532">
      <w:pPr>
        <w:pStyle w:val="a6"/>
        <w:rPr>
          <w:rFonts w:ascii="Times New Roman" w:hAnsi="Times New Roman"/>
          <w:b/>
        </w:rPr>
      </w:pPr>
    </w:p>
    <w:p w:rsidR="001E7532" w:rsidRDefault="001E7532"/>
    <w:p w:rsidR="001E7532" w:rsidRPr="00DC741F" w:rsidRDefault="00DC741F" w:rsidP="00DC741F">
      <w:pPr>
        <w:pStyle w:val="a6"/>
        <w:jc w:val="center"/>
        <w:rPr>
          <w:rFonts w:ascii="Times New Roman" w:hAnsi="Times New Roman"/>
          <w:b/>
        </w:rPr>
      </w:pPr>
      <w:r w:rsidRPr="00DC741F">
        <w:rPr>
          <w:rFonts w:ascii="Times New Roman" w:hAnsi="Times New Roman"/>
          <w:b/>
          <w:lang w:val="en-US"/>
        </w:rPr>
        <w:t>I</w:t>
      </w:r>
      <w:r w:rsidRPr="00DC741F">
        <w:rPr>
          <w:rFonts w:ascii="Times New Roman" w:hAnsi="Times New Roman"/>
          <w:b/>
        </w:rPr>
        <w:t>. Подготовка проекта паспорта воинского захоронения</w:t>
      </w:r>
    </w:p>
    <w:p w:rsidR="00DC741F" w:rsidRPr="00DC741F" w:rsidRDefault="00DC741F" w:rsidP="00DC741F"/>
    <w:p w:rsidR="001E7532" w:rsidRDefault="00426314">
      <w:pPr>
        <w:pStyle w:val="a6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Подготовка проекта паспорта воинского захоронения</w:t>
      </w:r>
      <w:r w:rsidR="00996F69">
        <w:rPr>
          <w:rFonts w:ascii="Times New Roman" w:hAnsi="Times New Roman"/>
        </w:rPr>
        <w:t xml:space="preserve"> </w:t>
      </w:r>
      <w:r w:rsidR="00996F69" w:rsidRPr="002D1487">
        <w:rPr>
          <w:rFonts w:ascii="Times New Roman" w:hAnsi="Times New Roman"/>
        </w:rPr>
        <w:t>(далее также – паспорт)</w:t>
      </w:r>
      <w:r>
        <w:rPr>
          <w:rFonts w:ascii="Times New Roman" w:hAnsi="Times New Roman"/>
        </w:rPr>
        <w:t xml:space="preserve"> проводится при проведении паспортизации вновь созданного воинского захоронения, а также при актуализации ранее паспортизированного захоронения. </w:t>
      </w:r>
    </w:p>
    <w:p w:rsidR="001E7532" w:rsidRDefault="00426314">
      <w:pPr>
        <w:pStyle w:val="a6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Осмотр воинских захоронений подразумевает проведение следующих действий: </w:t>
      </w:r>
    </w:p>
    <w:p w:rsidR="001E7532" w:rsidRDefault="00426314">
      <w:pPr>
        <w:pStyle w:val="a6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выезд на место захоронения; </w:t>
      </w:r>
    </w:p>
    <w:p w:rsidR="001E7532" w:rsidRDefault="00426314">
      <w:pPr>
        <w:pStyle w:val="a6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определение вида захоронения; </w:t>
      </w:r>
    </w:p>
    <w:p w:rsidR="001E7532" w:rsidRDefault="00426314">
      <w:pPr>
        <w:pStyle w:val="a6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проведение замера площади воинского захоронения; </w:t>
      </w:r>
    </w:p>
    <w:p w:rsidR="001E7532" w:rsidRDefault="00426314">
      <w:pPr>
        <w:pStyle w:val="a6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составление краткого описания памятника (надгробия); </w:t>
      </w:r>
    </w:p>
    <w:p w:rsidR="001E7532" w:rsidRDefault="00426314">
      <w:pPr>
        <w:pStyle w:val="a6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сверка списка захороненных воинов с данными на мемориальном сооружении; </w:t>
      </w:r>
    </w:p>
    <w:p w:rsidR="001E7532" w:rsidRDefault="00426314">
      <w:pPr>
        <w:pStyle w:val="a6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оценка состояния воинского захоронения: объекта в целом, состояния именных табличек и надписей, ограждения и прилегающей территории, мемориального знака (для вновь обнаруженных воинских захоронений); </w:t>
      </w:r>
    </w:p>
    <w:p w:rsidR="001E7532" w:rsidRDefault="00426314">
      <w:pPr>
        <w:pStyle w:val="a6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уточнение ГЛОНАСС (GPS) координат при помощи мобильного телефона или другого устройства непосредственно на объекте; </w:t>
      </w:r>
    </w:p>
    <w:p w:rsidR="001E7532" w:rsidRDefault="00426314">
      <w:pPr>
        <w:pStyle w:val="a6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фотосъемка общего вида объекта и отдельно мемориальных плит и табличек с читаемыми именами увековеченных воинов, а также элементов сооружения, требующих ремонта или замены. Для паспорта используется фотография общего вида объекта. </w:t>
      </w:r>
    </w:p>
    <w:p w:rsidR="001E7532" w:rsidRDefault="00426314">
      <w:pPr>
        <w:pStyle w:val="a6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2. Внесение (обновление) данных по объекту, полученных в ходе осмотра. Учет перезахоронения останков с первичных мест захоронения или обнаруженных в ходе поисковой работы с внесением соответствующей записи в разделе «Дополнительная информация».</w:t>
      </w:r>
    </w:p>
    <w:p w:rsidR="001E7532" w:rsidRDefault="00426314">
      <w:pPr>
        <w:pStyle w:val="a6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3. Подготовка схемы расположения объекта. Для получения фотографии местоположения объекта рекомендуется использовать поисково-</w:t>
      </w:r>
      <w:r>
        <w:rPr>
          <w:rFonts w:ascii="Times New Roman" w:hAnsi="Times New Roman"/>
        </w:rPr>
        <w:lastRenderedPageBreak/>
        <w:t>информационную картографическую службу «Яндекс. Карты», выполнив следующие действия:</w:t>
      </w:r>
    </w:p>
    <w:p w:rsidR="001E7532" w:rsidRDefault="00426314">
      <w:pPr>
        <w:pStyle w:val="a6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поиск на карте по названию населенного пункта;</w:t>
      </w:r>
    </w:p>
    <w:p w:rsidR="001E7532" w:rsidRDefault="00426314">
      <w:pPr>
        <w:pStyle w:val="a6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увеличение масштаба карты до читаемости названия и привязки к крупному насел</w:t>
      </w:r>
      <w:r w:rsidR="005F7BDC"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нному пункту; </w:t>
      </w:r>
    </w:p>
    <w:p w:rsidR="001E7532" w:rsidRDefault="00426314">
      <w:pPr>
        <w:pStyle w:val="a6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выполнение скриншота экрана, обрезки лишних краев, редактирования по яркости;</w:t>
      </w:r>
    </w:p>
    <w:p w:rsidR="001E7532" w:rsidRDefault="00426314">
      <w:pPr>
        <w:pStyle w:val="a6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установка готового изображения в установленное место в паспорте.</w:t>
      </w:r>
    </w:p>
    <w:p w:rsidR="00DC741F" w:rsidRPr="003E74DD" w:rsidRDefault="00DC741F">
      <w:pPr>
        <w:pStyle w:val="a6"/>
        <w:ind w:firstLine="709"/>
        <w:rPr>
          <w:rFonts w:ascii="Times New Roman" w:hAnsi="Times New Roman"/>
          <w:b/>
        </w:rPr>
      </w:pPr>
    </w:p>
    <w:p w:rsidR="001E7532" w:rsidRDefault="00DC741F" w:rsidP="00DC741F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lang w:val="en-US"/>
        </w:rPr>
        <w:t>II</w:t>
      </w:r>
      <w:r>
        <w:rPr>
          <w:rFonts w:ascii="Times New Roman" w:hAnsi="Times New Roman"/>
          <w:b/>
        </w:rPr>
        <w:t>. Заполнение паспорта воинского захоронения</w:t>
      </w:r>
    </w:p>
    <w:p w:rsidR="00DC741F" w:rsidRPr="003E74DD" w:rsidRDefault="00DC741F">
      <w:pPr>
        <w:pStyle w:val="a6"/>
        <w:ind w:firstLine="709"/>
        <w:rPr>
          <w:rFonts w:ascii="Times New Roman" w:hAnsi="Times New Roman"/>
        </w:rPr>
      </w:pPr>
    </w:p>
    <w:p w:rsidR="001E7532" w:rsidRDefault="00426314">
      <w:pPr>
        <w:pStyle w:val="a6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Заполнение проводится с соблюдением следующих правил. </w:t>
      </w:r>
    </w:p>
    <w:p w:rsidR="001E7532" w:rsidRDefault="00426314">
      <w:pPr>
        <w:pStyle w:val="a6"/>
        <w:ind w:firstLine="709"/>
        <w:rPr>
          <w:rFonts w:ascii="Times New Roman" w:hAnsi="Times New Roman"/>
        </w:rPr>
      </w:pPr>
      <w:r w:rsidRPr="00DC741F">
        <w:rPr>
          <w:rFonts w:ascii="Times New Roman" w:hAnsi="Times New Roman"/>
          <w:bCs/>
        </w:rPr>
        <w:t>Пункт 1 «Место и дата захоронения». В</w:t>
      </w:r>
      <w:r>
        <w:rPr>
          <w:rFonts w:ascii="Times New Roman" w:hAnsi="Times New Roman"/>
        </w:rPr>
        <w:t xml:space="preserve"> данном поле указывается место захоронения и дата его возникновения. </w:t>
      </w:r>
    </w:p>
    <w:p w:rsidR="001E7532" w:rsidRDefault="00426314">
      <w:pPr>
        <w:pStyle w:val="a6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качестве даты возникновения захоронения указывается самая ранняя дата гибели защитника Отечества в формате ДД.ММ.ГГГГ или ММ.ГГГГ. </w:t>
      </w:r>
    </w:p>
    <w:p w:rsidR="001E7532" w:rsidRDefault="00426314">
      <w:pPr>
        <w:pStyle w:val="a6"/>
        <w:ind w:firstLine="709"/>
        <w:rPr>
          <w:rFonts w:ascii="Times New Roman" w:hAnsi="Times New Roman"/>
        </w:rPr>
      </w:pPr>
      <w:r w:rsidRPr="00DC741F">
        <w:rPr>
          <w:rFonts w:ascii="Times New Roman" w:hAnsi="Times New Roman"/>
          <w:bCs/>
        </w:rPr>
        <w:t xml:space="preserve">Пункт 2 «Вид захоронения». </w:t>
      </w:r>
      <w:r>
        <w:rPr>
          <w:rFonts w:ascii="Times New Roman" w:hAnsi="Times New Roman"/>
        </w:rPr>
        <w:t xml:space="preserve">В данном поле указывается, каким воинским захоронением оно является и период истории России. Допустимые значения: </w:t>
      </w:r>
    </w:p>
    <w:p w:rsidR="001E7532" w:rsidRDefault="00426314">
      <w:pPr>
        <w:pStyle w:val="a6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индивидуальная могила </w:t>
      </w:r>
      <w:r w:rsidR="009A4D79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захоронение одного защитника Отечества; </w:t>
      </w:r>
    </w:p>
    <w:p w:rsidR="001E7532" w:rsidRDefault="00426314">
      <w:pPr>
        <w:pStyle w:val="a6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братская могила </w:t>
      </w:r>
      <w:r w:rsidR="009A4D79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захоронение более одного защитника Отечества, в том числе одного защитника Отечества и одного гражданского лица; </w:t>
      </w:r>
    </w:p>
    <w:p w:rsidR="001E7532" w:rsidRDefault="00426314">
      <w:pPr>
        <w:pStyle w:val="a6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воинский участок на общественном кладбище с указанием количества индивидуальных и/или братских захоронений; </w:t>
      </w:r>
    </w:p>
    <w:p w:rsidR="001E7532" w:rsidRDefault="00426314">
      <w:pPr>
        <w:pStyle w:val="a6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г) воинское кладбище с указанием количества индивидуальных и/или братских захоронений; </w:t>
      </w:r>
    </w:p>
    <w:p w:rsidR="001E7532" w:rsidRDefault="00426314">
      <w:pPr>
        <w:pStyle w:val="a6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д) военное мемориальное кладбище с указанием количества индивидуальных и/или братских захоронений; </w:t>
      </w:r>
    </w:p>
    <w:p w:rsidR="001E7532" w:rsidRDefault="00426314">
      <w:pPr>
        <w:pStyle w:val="a6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е) стена скорби. </w:t>
      </w:r>
    </w:p>
    <w:p w:rsidR="001E7532" w:rsidRDefault="00426314">
      <w:pPr>
        <w:pStyle w:val="a6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Если в воинских захоронениях, указанных в подпунктах «в», «г», «д», «е»</w:t>
      </w:r>
      <w:r w:rsidR="00996F69">
        <w:rPr>
          <w:rFonts w:ascii="Times New Roman" w:hAnsi="Times New Roman"/>
        </w:rPr>
        <w:t xml:space="preserve"> </w:t>
      </w:r>
      <w:r w:rsidR="00996F69" w:rsidRPr="002D1487">
        <w:rPr>
          <w:rFonts w:ascii="Times New Roman" w:hAnsi="Times New Roman"/>
        </w:rPr>
        <w:t>настоящего раздела</w:t>
      </w:r>
      <w:r w:rsidRPr="002D148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присутствуют захоронения разных эпох, то эти захоронения паспортизируются участками с группировкой по временной принадлежности с указанием количества на участке индивидуальных и/или братских. </w:t>
      </w:r>
    </w:p>
    <w:p w:rsidR="001E7532" w:rsidRDefault="00426314">
      <w:pPr>
        <w:pStyle w:val="a6"/>
        <w:ind w:firstLine="709"/>
        <w:rPr>
          <w:rFonts w:ascii="Times New Roman" w:hAnsi="Times New Roman"/>
        </w:rPr>
      </w:pPr>
      <w:r w:rsidRPr="00DC741F">
        <w:rPr>
          <w:rFonts w:ascii="Times New Roman" w:hAnsi="Times New Roman"/>
          <w:bCs/>
        </w:rPr>
        <w:t xml:space="preserve">Пункт 3 «Размер захоронения и его состояние». </w:t>
      </w:r>
      <w:r>
        <w:rPr>
          <w:rFonts w:ascii="Times New Roman" w:hAnsi="Times New Roman"/>
        </w:rPr>
        <w:t xml:space="preserve">В качестве размера указывается длина и ширина, а также площадь участка по кадастровому учету или в границах ограды воинского захоронения. Фиксируется наличие и тип ограждения. </w:t>
      </w:r>
    </w:p>
    <w:p w:rsidR="001E7532" w:rsidRDefault="00426314">
      <w:pPr>
        <w:pStyle w:val="a6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Указывается состояние воинского захоронения, оцененное комиссией муниципального образования с составлением акта. Допустимые значения: </w:t>
      </w:r>
    </w:p>
    <w:p w:rsidR="001E7532" w:rsidRDefault="00426314">
      <w:pPr>
        <w:pStyle w:val="a6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удовлетворительное; </w:t>
      </w:r>
    </w:p>
    <w:p w:rsidR="001E7532" w:rsidRDefault="00426314">
      <w:pPr>
        <w:pStyle w:val="a6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неудовлетворительное. </w:t>
      </w:r>
    </w:p>
    <w:p w:rsidR="001E7532" w:rsidRDefault="00426314">
      <w:pPr>
        <w:pStyle w:val="a6"/>
        <w:ind w:firstLine="709"/>
        <w:rPr>
          <w:rFonts w:ascii="Times New Roman" w:hAnsi="Times New Roman"/>
        </w:rPr>
      </w:pPr>
      <w:r w:rsidRPr="00DC741F">
        <w:rPr>
          <w:rFonts w:ascii="Times New Roman" w:hAnsi="Times New Roman"/>
          <w:bCs/>
        </w:rPr>
        <w:t>Пункт 4 «Краткое описание памятника (надгробия), захоронения».</w:t>
      </w:r>
      <w:r>
        <w:rPr>
          <w:rFonts w:ascii="Times New Roman" w:hAnsi="Times New Roman"/>
        </w:rPr>
        <w:t xml:space="preserve"> Краткое описание памятника и могилы в целом. Размеры, материал, из </w:t>
      </w:r>
      <w:r>
        <w:rPr>
          <w:rFonts w:ascii="Times New Roman" w:hAnsi="Times New Roman"/>
        </w:rPr>
        <w:lastRenderedPageBreak/>
        <w:t xml:space="preserve">которого он изготовлен, дата установки, фамилия и инициалы автора, техническое состояние памятника. </w:t>
      </w:r>
    </w:p>
    <w:p w:rsidR="001E7532" w:rsidRDefault="00426314">
      <w:pPr>
        <w:pStyle w:val="a6"/>
        <w:ind w:firstLine="709"/>
        <w:rPr>
          <w:rFonts w:ascii="Times New Roman" w:hAnsi="Times New Roman"/>
        </w:rPr>
      </w:pPr>
      <w:r w:rsidRPr="00DC741F">
        <w:rPr>
          <w:rFonts w:ascii="Times New Roman" w:hAnsi="Times New Roman"/>
          <w:bCs/>
        </w:rPr>
        <w:t>Пункт 5 «Количество захороненных».</w:t>
      </w:r>
      <w:r>
        <w:rPr>
          <w:rFonts w:ascii="Times New Roman" w:hAnsi="Times New Roman"/>
        </w:rPr>
        <w:t xml:space="preserve"> В таблице указываются три числа, первое</w:t>
      </w:r>
      <w:r w:rsidR="005F7BDC">
        <w:rPr>
          <w:rFonts w:ascii="Times New Roman" w:hAnsi="Times New Roman"/>
        </w:rPr>
        <w:t xml:space="preserve"> –</w:t>
      </w:r>
      <w:r>
        <w:rPr>
          <w:rFonts w:ascii="Times New Roman" w:hAnsi="Times New Roman"/>
        </w:rPr>
        <w:t xml:space="preserve"> общее количество захороненных, второе </w:t>
      </w:r>
      <w:r w:rsidR="005F7BDC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количество известных имен и третье </w:t>
      </w:r>
      <w:r w:rsidR="005F7BDC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количество неизвестных защитников Отечества. При</w:t>
      </w:r>
      <w:r w:rsidR="009A4D79">
        <w:rPr>
          <w:rFonts w:ascii="Times New Roman" w:hAnsi="Times New Roman"/>
        </w:rPr>
        <w:t xml:space="preserve"> этом</w:t>
      </w:r>
      <w:r>
        <w:rPr>
          <w:rFonts w:ascii="Times New Roman" w:hAnsi="Times New Roman"/>
        </w:rPr>
        <w:t xml:space="preserve"> слова «в том числе» означают, что при суммировании второго и третьего числа должно получиться первое. </w:t>
      </w:r>
    </w:p>
    <w:p w:rsidR="001E7532" w:rsidRDefault="00426314">
      <w:pPr>
        <w:pStyle w:val="a6"/>
        <w:ind w:firstLine="709"/>
        <w:rPr>
          <w:rFonts w:ascii="Times New Roman" w:hAnsi="Times New Roman"/>
        </w:rPr>
      </w:pPr>
      <w:r w:rsidRPr="00DC741F">
        <w:rPr>
          <w:rFonts w:ascii="Times New Roman" w:hAnsi="Times New Roman"/>
          <w:bCs/>
        </w:rPr>
        <w:t>Пункт 6 «</w:t>
      </w:r>
      <w:r w:rsidR="00D73C03" w:rsidRPr="002D1487">
        <w:rPr>
          <w:rFonts w:ascii="Times New Roman" w:hAnsi="Times New Roman"/>
          <w:bCs/>
        </w:rPr>
        <w:t>Персональные</w:t>
      </w:r>
      <w:r w:rsidR="00D73C03" w:rsidRPr="00DC741F">
        <w:rPr>
          <w:rFonts w:ascii="Times New Roman" w:hAnsi="Times New Roman"/>
          <w:bCs/>
        </w:rPr>
        <w:t xml:space="preserve"> </w:t>
      </w:r>
      <w:r w:rsidR="00292D49" w:rsidRPr="00DC741F">
        <w:rPr>
          <w:rFonts w:ascii="Times New Roman" w:hAnsi="Times New Roman"/>
          <w:bCs/>
        </w:rPr>
        <w:t>с</w:t>
      </w:r>
      <w:r w:rsidRPr="00DC741F">
        <w:rPr>
          <w:rFonts w:ascii="Times New Roman" w:hAnsi="Times New Roman"/>
          <w:bCs/>
        </w:rPr>
        <w:t>ведения о захороненных».</w:t>
      </w:r>
      <w:r>
        <w:rPr>
          <w:rFonts w:ascii="Times New Roman" w:hAnsi="Times New Roman"/>
        </w:rPr>
        <w:t xml:space="preserve"> Если количество захороненных в именном списке менее десяти, то список формируется внутри паспорта. </w:t>
      </w:r>
    </w:p>
    <w:p w:rsidR="001E7532" w:rsidRDefault="00426314">
      <w:pPr>
        <w:pStyle w:val="a6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Если количество захороненных в именном списке более десяти, то список формируется отдельно.</w:t>
      </w:r>
    </w:p>
    <w:p w:rsidR="001E7532" w:rsidRDefault="00426314">
      <w:pPr>
        <w:pStyle w:val="a6"/>
        <w:ind w:firstLine="709"/>
        <w:rPr>
          <w:rFonts w:ascii="Times New Roman" w:hAnsi="Times New Roman"/>
        </w:rPr>
      </w:pPr>
      <w:r w:rsidRPr="00DC741F">
        <w:rPr>
          <w:rFonts w:ascii="Times New Roman" w:hAnsi="Times New Roman"/>
          <w:bCs/>
        </w:rPr>
        <w:t>Пункт 7 «Сведения об организациях, осуществляющих шефство над воинским захоронением».</w:t>
      </w:r>
      <w:r>
        <w:rPr>
          <w:rFonts w:ascii="Times New Roman" w:hAnsi="Times New Roman"/>
        </w:rPr>
        <w:t xml:space="preserve"> Указываются полное наименование организации без раскрытия формы юридического лица и контактный телефон. Несколько организаций перечисляются через точку с запятой. </w:t>
      </w:r>
    </w:p>
    <w:p w:rsidR="001E7532" w:rsidRDefault="00426314">
      <w:pPr>
        <w:pStyle w:val="a6"/>
        <w:ind w:firstLine="709"/>
        <w:rPr>
          <w:rFonts w:ascii="Times New Roman" w:hAnsi="Times New Roman"/>
        </w:rPr>
      </w:pPr>
      <w:r w:rsidRPr="00DC741F">
        <w:rPr>
          <w:rFonts w:ascii="Times New Roman" w:hAnsi="Times New Roman"/>
          <w:bCs/>
        </w:rPr>
        <w:t>Пункт 8 «Фотоснимок захоронения».</w:t>
      </w:r>
      <w:r>
        <w:rPr>
          <w:rFonts w:ascii="Times New Roman" w:hAnsi="Times New Roman"/>
        </w:rPr>
        <w:t xml:space="preserve"> Фотография воинского захоронения имеет размер 80 x 80 мм, что соответствует 472 x 472 </w:t>
      </w:r>
      <w:proofErr w:type="spellStart"/>
      <w:r>
        <w:rPr>
          <w:rFonts w:ascii="Times New Roman" w:hAnsi="Times New Roman"/>
        </w:rPr>
        <w:t>px</w:t>
      </w:r>
      <w:proofErr w:type="spellEnd"/>
      <w:r>
        <w:rPr>
          <w:rFonts w:ascii="Times New Roman" w:hAnsi="Times New Roman"/>
        </w:rPr>
        <w:t xml:space="preserve"> при </w:t>
      </w:r>
      <w:r w:rsidR="005F7BDC">
        <w:rPr>
          <w:rFonts w:ascii="Times New Roman" w:hAnsi="Times New Roman"/>
        </w:rPr>
        <w:t xml:space="preserve">                              </w:t>
      </w:r>
      <w:r>
        <w:rPr>
          <w:rFonts w:ascii="Times New Roman" w:hAnsi="Times New Roman"/>
        </w:rPr>
        <w:t xml:space="preserve">разрешении 150 </w:t>
      </w:r>
      <w:proofErr w:type="spellStart"/>
      <w:r>
        <w:rPr>
          <w:rFonts w:ascii="Times New Roman" w:hAnsi="Times New Roman"/>
        </w:rPr>
        <w:t>dpi</w:t>
      </w:r>
      <w:proofErr w:type="spellEnd"/>
      <w:r>
        <w:rPr>
          <w:rFonts w:ascii="Times New Roman" w:hAnsi="Times New Roman"/>
        </w:rPr>
        <w:t xml:space="preserve">. Фотография делается только в летний период и полноценно отображает общий вид воинского захоронения. Граница рисунка: толщина линии 1 </w:t>
      </w:r>
      <w:proofErr w:type="spellStart"/>
      <w:r>
        <w:rPr>
          <w:rFonts w:ascii="Times New Roman" w:hAnsi="Times New Roman"/>
        </w:rPr>
        <w:t>pt</w:t>
      </w:r>
      <w:proofErr w:type="spellEnd"/>
      <w:r>
        <w:rPr>
          <w:rFonts w:ascii="Times New Roman" w:hAnsi="Times New Roman"/>
        </w:rPr>
        <w:t>,</w:t>
      </w:r>
      <w:r w:rsidR="009A4D79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 цвет </w:t>
      </w:r>
      <w:r w:rsidR="009A4D79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черный. </w:t>
      </w:r>
    </w:p>
    <w:p w:rsidR="001E7532" w:rsidRDefault="00426314">
      <w:pPr>
        <w:pStyle w:val="a6"/>
        <w:ind w:firstLine="709"/>
        <w:rPr>
          <w:rFonts w:ascii="Times New Roman" w:hAnsi="Times New Roman"/>
        </w:rPr>
      </w:pPr>
      <w:r w:rsidRPr="00DC741F">
        <w:rPr>
          <w:rFonts w:ascii="Times New Roman" w:hAnsi="Times New Roman"/>
          <w:bCs/>
        </w:rPr>
        <w:t>Пункт 9 «Схема расположения захоронения».</w:t>
      </w:r>
      <w:r>
        <w:rPr>
          <w:rFonts w:ascii="Times New Roman" w:hAnsi="Times New Roman"/>
        </w:rPr>
        <w:t xml:space="preserve"> Карта с привязкой воинского захоронения имеет размер 80 x 80 мм, что соответствует </w:t>
      </w:r>
      <w:r w:rsidR="009A4D79">
        <w:rPr>
          <w:rFonts w:ascii="Times New Roman" w:hAnsi="Times New Roman"/>
        </w:rPr>
        <w:t xml:space="preserve">                               </w:t>
      </w:r>
      <w:r>
        <w:rPr>
          <w:rFonts w:ascii="Times New Roman" w:hAnsi="Times New Roman"/>
        </w:rPr>
        <w:t xml:space="preserve">472 x 472 </w:t>
      </w:r>
      <w:proofErr w:type="spellStart"/>
      <w:r>
        <w:rPr>
          <w:rFonts w:ascii="Times New Roman" w:hAnsi="Times New Roman"/>
        </w:rPr>
        <w:t>px</w:t>
      </w:r>
      <w:proofErr w:type="spellEnd"/>
      <w:r>
        <w:rPr>
          <w:rFonts w:ascii="Times New Roman" w:hAnsi="Times New Roman"/>
        </w:rPr>
        <w:t xml:space="preserve"> при разрешении 150 </w:t>
      </w:r>
      <w:proofErr w:type="spellStart"/>
      <w:r>
        <w:rPr>
          <w:rFonts w:ascii="Times New Roman" w:hAnsi="Times New Roman"/>
        </w:rPr>
        <w:t>dpi</w:t>
      </w:r>
      <w:proofErr w:type="spellEnd"/>
      <w:r>
        <w:rPr>
          <w:rFonts w:ascii="Times New Roman" w:hAnsi="Times New Roman"/>
        </w:rPr>
        <w:t xml:space="preserve">. Карта должна полноценно отображать расположение воинского захоронения относительно населенного пункта или ориентиров. Карты с городскими кладбищами должны содержать 2-3 улицы в качестве ориентира, а сельские </w:t>
      </w:r>
      <w:r w:rsidR="009A4D79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не менее одного населенного пункта и подъездную дорогу к кладбищу. Карта ориентирована по частям света: верхняя часть </w:t>
      </w:r>
      <w:r w:rsidR="009A4D79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на север, нижняя </w:t>
      </w:r>
      <w:r w:rsidR="009A4D79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на юг. Граница рисунка: толщина линии 1 </w:t>
      </w:r>
      <w:proofErr w:type="spellStart"/>
      <w:r>
        <w:rPr>
          <w:rFonts w:ascii="Times New Roman" w:hAnsi="Times New Roman"/>
        </w:rPr>
        <w:t>pt</w:t>
      </w:r>
      <w:proofErr w:type="spellEnd"/>
      <w:r>
        <w:rPr>
          <w:rFonts w:ascii="Times New Roman" w:hAnsi="Times New Roman"/>
        </w:rPr>
        <w:t xml:space="preserve">, </w:t>
      </w:r>
      <w:r w:rsidR="009A4D79"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</w:rPr>
        <w:t xml:space="preserve">цвет </w:t>
      </w:r>
      <w:r w:rsidR="009A4D79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черный. Карты, отображающие целиком муниципальное образование, недопустимы. </w:t>
      </w:r>
    </w:p>
    <w:p w:rsidR="001E7532" w:rsidRDefault="00426314">
      <w:pPr>
        <w:pStyle w:val="a6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Координаты места захоронения определяются в международной геодезической системе координат WGS-84 с использованием приборов, предназначенных для измерений геодезических координат (широты и долготы) по сигналам навигационных космических аппаратов. Координаты указываются в формате XX.XXXXXX, XX.XXXXXX. </w:t>
      </w:r>
    </w:p>
    <w:p w:rsidR="001E7532" w:rsidRDefault="00426314">
      <w:pPr>
        <w:pStyle w:val="a6"/>
        <w:ind w:firstLine="709"/>
        <w:rPr>
          <w:rFonts w:ascii="Times New Roman" w:hAnsi="Times New Roman"/>
        </w:rPr>
      </w:pPr>
      <w:r w:rsidRPr="00DC741F">
        <w:rPr>
          <w:rFonts w:ascii="Times New Roman" w:hAnsi="Times New Roman"/>
          <w:bCs/>
        </w:rPr>
        <w:t xml:space="preserve">Пункт 10 «Дополнительная информация о захоронении». </w:t>
      </w:r>
      <w:r>
        <w:rPr>
          <w:rFonts w:ascii="Times New Roman" w:hAnsi="Times New Roman"/>
        </w:rPr>
        <w:t>Это может быть:</w:t>
      </w:r>
    </w:p>
    <w:p w:rsidR="001E7532" w:rsidRDefault="00426314">
      <w:pPr>
        <w:pStyle w:val="a6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кадастровый номер участка</w:t>
      </w:r>
      <w:r w:rsidR="00D73C03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</w:t>
      </w:r>
    </w:p>
    <w:p w:rsidR="001E7532" w:rsidRDefault="00426314">
      <w:pPr>
        <w:pStyle w:val="a6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номер в реестре муниципального имущества;</w:t>
      </w:r>
    </w:p>
    <w:p w:rsidR="001E7532" w:rsidRDefault="00426314">
      <w:pPr>
        <w:pStyle w:val="a6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тип объекта культурного наследия;  </w:t>
      </w:r>
    </w:p>
    <w:p w:rsidR="001E7532" w:rsidRDefault="00426314">
      <w:pPr>
        <w:pStyle w:val="a6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перезахоронения и дата – если в данном погребении производились захоронения непогребенных останков, обнаруженных поисковыми объединениями в рамках поисковой деятельности, то в данном поле </w:t>
      </w:r>
      <w:r>
        <w:rPr>
          <w:rFonts w:ascii="Times New Roman" w:hAnsi="Times New Roman"/>
        </w:rPr>
        <w:lastRenderedPageBreak/>
        <w:t>фиксируется каждое событие и указываются насел</w:t>
      </w:r>
      <w:r w:rsidR="007F5C75">
        <w:rPr>
          <w:rFonts w:ascii="Times New Roman" w:hAnsi="Times New Roman"/>
        </w:rPr>
        <w:t>е</w:t>
      </w:r>
      <w:r>
        <w:rPr>
          <w:rFonts w:ascii="Times New Roman" w:hAnsi="Times New Roman"/>
        </w:rPr>
        <w:t>нный пункт, из которого произведено перезахоронение, дата события и полное наименование организации без раскрытия формы е</w:t>
      </w:r>
      <w:r w:rsidR="007F5C75"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образования. </w:t>
      </w:r>
    </w:p>
    <w:p w:rsidR="001E7532" w:rsidRDefault="00426314">
      <w:pPr>
        <w:pStyle w:val="a6"/>
        <w:ind w:firstLine="709"/>
        <w:rPr>
          <w:rFonts w:ascii="Times New Roman" w:hAnsi="Times New Roman"/>
        </w:rPr>
      </w:pPr>
      <w:r w:rsidRPr="00DC741F">
        <w:rPr>
          <w:rFonts w:ascii="Times New Roman" w:hAnsi="Times New Roman"/>
          <w:bCs/>
        </w:rPr>
        <w:t>Пункт 11 «Подписи заинтересованных должностных лиц».</w:t>
      </w:r>
      <w:r>
        <w:rPr>
          <w:rFonts w:ascii="Times New Roman" w:hAnsi="Times New Roman"/>
        </w:rPr>
        <w:t xml:space="preserve"> В конце паспорта указываются Ф.И.О., должность и контактный телефон лица, подготовившего паспорт воинского захоронения и ответственного за достоверность указанных сведений. </w:t>
      </w:r>
    </w:p>
    <w:p w:rsidR="001E7532" w:rsidRDefault="00426314">
      <w:pPr>
        <w:pStyle w:val="a6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Заполняются должности и Ф.И.О. подписантов. После подписания паспорта подпись должностного лица удостоверяется государственной печатью. </w:t>
      </w:r>
    </w:p>
    <w:p w:rsidR="001E7532" w:rsidRDefault="001E7532">
      <w:pPr>
        <w:pStyle w:val="a6"/>
        <w:ind w:left="5245"/>
        <w:jc w:val="center"/>
        <w:rPr>
          <w:rFonts w:ascii="Times New Roman" w:hAnsi="Times New Roman"/>
        </w:rPr>
      </w:pPr>
    </w:p>
    <w:p w:rsidR="001E7532" w:rsidRDefault="001E7532">
      <w:pPr>
        <w:pStyle w:val="a6"/>
        <w:ind w:left="5245"/>
        <w:jc w:val="center"/>
        <w:rPr>
          <w:rFonts w:ascii="Times New Roman" w:hAnsi="Times New Roman"/>
        </w:rPr>
      </w:pPr>
    </w:p>
    <w:p w:rsidR="001E7532" w:rsidRDefault="001E7532">
      <w:pPr>
        <w:pStyle w:val="a6"/>
        <w:ind w:left="5245"/>
        <w:jc w:val="center"/>
        <w:rPr>
          <w:rFonts w:ascii="Times New Roman" w:hAnsi="Times New Roman"/>
        </w:rPr>
      </w:pPr>
    </w:p>
    <w:p w:rsidR="001E7532" w:rsidRDefault="001E7532">
      <w:pPr>
        <w:pStyle w:val="a6"/>
        <w:ind w:left="5245"/>
        <w:jc w:val="center"/>
        <w:rPr>
          <w:rFonts w:ascii="Times New Roman" w:hAnsi="Times New Roman"/>
        </w:rPr>
      </w:pPr>
    </w:p>
    <w:p w:rsidR="001E7532" w:rsidRDefault="001E7532">
      <w:pPr>
        <w:pStyle w:val="a6"/>
        <w:ind w:left="5245"/>
        <w:jc w:val="center"/>
        <w:rPr>
          <w:rFonts w:ascii="Times New Roman" w:hAnsi="Times New Roman"/>
        </w:rPr>
      </w:pPr>
    </w:p>
    <w:p w:rsidR="001E7532" w:rsidRDefault="001E7532">
      <w:pPr>
        <w:pStyle w:val="a6"/>
        <w:ind w:left="5245"/>
        <w:jc w:val="center"/>
        <w:rPr>
          <w:rFonts w:ascii="Times New Roman" w:hAnsi="Times New Roman"/>
        </w:rPr>
      </w:pPr>
    </w:p>
    <w:p w:rsidR="001E7532" w:rsidRDefault="001E7532">
      <w:pPr>
        <w:pStyle w:val="a6"/>
        <w:ind w:left="5245"/>
        <w:jc w:val="center"/>
        <w:rPr>
          <w:rFonts w:ascii="Times New Roman" w:hAnsi="Times New Roman"/>
        </w:rPr>
      </w:pPr>
    </w:p>
    <w:p w:rsidR="001E7532" w:rsidRDefault="001E7532">
      <w:pPr>
        <w:pStyle w:val="a6"/>
        <w:ind w:left="5245"/>
        <w:jc w:val="center"/>
        <w:rPr>
          <w:rFonts w:ascii="Times New Roman" w:hAnsi="Times New Roman"/>
        </w:rPr>
      </w:pPr>
    </w:p>
    <w:p w:rsidR="001E7532" w:rsidRDefault="001E7532">
      <w:pPr>
        <w:pStyle w:val="a6"/>
        <w:ind w:left="5245"/>
        <w:jc w:val="center"/>
        <w:rPr>
          <w:rFonts w:ascii="Times New Roman" w:hAnsi="Times New Roman"/>
        </w:rPr>
      </w:pPr>
    </w:p>
    <w:p w:rsidR="001E7532" w:rsidRDefault="001E7532">
      <w:pPr>
        <w:pStyle w:val="a6"/>
        <w:ind w:left="5245"/>
        <w:jc w:val="center"/>
        <w:rPr>
          <w:rFonts w:ascii="Times New Roman" w:hAnsi="Times New Roman"/>
        </w:rPr>
      </w:pPr>
    </w:p>
    <w:p w:rsidR="001E7532" w:rsidRDefault="001E7532">
      <w:pPr>
        <w:pStyle w:val="a6"/>
        <w:ind w:left="5245"/>
        <w:jc w:val="center"/>
        <w:rPr>
          <w:rFonts w:ascii="Times New Roman" w:hAnsi="Times New Roman"/>
        </w:rPr>
      </w:pPr>
    </w:p>
    <w:p w:rsidR="001E7532" w:rsidRDefault="001E7532">
      <w:pPr>
        <w:pStyle w:val="a6"/>
        <w:ind w:left="5245"/>
        <w:jc w:val="center"/>
        <w:rPr>
          <w:rFonts w:ascii="Times New Roman" w:hAnsi="Times New Roman"/>
        </w:rPr>
      </w:pPr>
    </w:p>
    <w:p w:rsidR="001E7532" w:rsidRDefault="001E7532">
      <w:pPr>
        <w:pStyle w:val="a6"/>
        <w:ind w:left="5245"/>
        <w:jc w:val="center"/>
        <w:rPr>
          <w:rFonts w:ascii="Times New Roman" w:hAnsi="Times New Roman"/>
        </w:rPr>
      </w:pPr>
    </w:p>
    <w:p w:rsidR="001E7532" w:rsidRDefault="001E7532">
      <w:pPr>
        <w:pStyle w:val="a6"/>
        <w:ind w:left="5245"/>
        <w:jc w:val="center"/>
        <w:rPr>
          <w:rFonts w:ascii="Times New Roman" w:hAnsi="Times New Roman"/>
        </w:rPr>
      </w:pPr>
    </w:p>
    <w:p w:rsidR="001E7532" w:rsidRDefault="001E7532">
      <w:pPr>
        <w:pStyle w:val="a6"/>
        <w:ind w:left="5245"/>
        <w:jc w:val="center"/>
        <w:rPr>
          <w:rFonts w:ascii="Times New Roman" w:hAnsi="Times New Roman"/>
        </w:rPr>
      </w:pPr>
    </w:p>
    <w:p w:rsidR="001E7532" w:rsidRDefault="001E7532">
      <w:pPr>
        <w:pStyle w:val="a6"/>
        <w:ind w:left="5245"/>
        <w:jc w:val="center"/>
        <w:rPr>
          <w:rFonts w:ascii="Times New Roman" w:hAnsi="Times New Roman"/>
        </w:rPr>
      </w:pPr>
    </w:p>
    <w:p w:rsidR="001E7532" w:rsidRDefault="001E7532">
      <w:pPr>
        <w:pStyle w:val="a6"/>
        <w:ind w:left="5245"/>
        <w:jc w:val="center"/>
        <w:rPr>
          <w:rFonts w:ascii="Times New Roman" w:hAnsi="Times New Roman"/>
        </w:rPr>
      </w:pPr>
    </w:p>
    <w:p w:rsidR="001E7532" w:rsidRDefault="001E7532">
      <w:pPr>
        <w:pStyle w:val="a6"/>
        <w:ind w:left="5245"/>
        <w:jc w:val="center"/>
        <w:rPr>
          <w:rFonts w:ascii="Times New Roman" w:hAnsi="Times New Roman"/>
        </w:rPr>
      </w:pPr>
    </w:p>
    <w:p w:rsidR="001E7532" w:rsidRDefault="001E7532">
      <w:pPr>
        <w:pStyle w:val="a6"/>
        <w:ind w:left="5245"/>
        <w:jc w:val="center"/>
        <w:rPr>
          <w:rFonts w:ascii="Times New Roman" w:hAnsi="Times New Roman"/>
        </w:rPr>
      </w:pPr>
    </w:p>
    <w:p w:rsidR="001E7532" w:rsidRDefault="001E7532">
      <w:pPr>
        <w:pStyle w:val="a6"/>
        <w:ind w:left="5245"/>
        <w:jc w:val="center"/>
        <w:rPr>
          <w:rFonts w:ascii="Times New Roman" w:hAnsi="Times New Roman"/>
        </w:rPr>
      </w:pPr>
    </w:p>
    <w:p w:rsidR="001E7532" w:rsidRDefault="001E7532">
      <w:pPr>
        <w:pStyle w:val="a6"/>
        <w:ind w:left="5245"/>
        <w:jc w:val="center"/>
        <w:rPr>
          <w:rFonts w:ascii="Times New Roman" w:hAnsi="Times New Roman"/>
        </w:rPr>
      </w:pPr>
    </w:p>
    <w:p w:rsidR="001E7532" w:rsidRDefault="001E7532">
      <w:pPr>
        <w:pStyle w:val="a6"/>
        <w:ind w:left="5245"/>
        <w:jc w:val="center"/>
        <w:rPr>
          <w:rFonts w:ascii="Times New Roman" w:hAnsi="Times New Roman"/>
        </w:rPr>
      </w:pPr>
    </w:p>
    <w:p w:rsidR="001E7532" w:rsidRDefault="001E7532">
      <w:pPr>
        <w:pStyle w:val="a6"/>
        <w:ind w:left="5245"/>
        <w:jc w:val="center"/>
        <w:rPr>
          <w:rFonts w:ascii="Times New Roman" w:hAnsi="Times New Roman"/>
        </w:rPr>
      </w:pPr>
    </w:p>
    <w:p w:rsidR="001E7532" w:rsidRDefault="001E7532">
      <w:pPr>
        <w:pStyle w:val="a6"/>
        <w:ind w:left="5245"/>
        <w:jc w:val="center"/>
        <w:rPr>
          <w:rFonts w:ascii="Times New Roman" w:hAnsi="Times New Roman"/>
        </w:rPr>
      </w:pPr>
    </w:p>
    <w:p w:rsidR="001E7532" w:rsidRDefault="001E7532">
      <w:pPr>
        <w:pStyle w:val="a6"/>
        <w:ind w:left="5245"/>
        <w:jc w:val="center"/>
        <w:rPr>
          <w:rFonts w:ascii="Times New Roman" w:hAnsi="Times New Roman"/>
        </w:rPr>
      </w:pPr>
    </w:p>
    <w:p w:rsidR="001E7532" w:rsidRDefault="001E7532">
      <w:pPr>
        <w:pStyle w:val="a6"/>
        <w:ind w:left="5245"/>
        <w:jc w:val="center"/>
        <w:rPr>
          <w:rFonts w:ascii="Times New Roman" w:hAnsi="Times New Roman"/>
        </w:rPr>
      </w:pPr>
    </w:p>
    <w:p w:rsidR="001E7532" w:rsidRDefault="001E7532">
      <w:pPr>
        <w:pStyle w:val="a6"/>
        <w:ind w:left="5245"/>
        <w:jc w:val="center"/>
        <w:rPr>
          <w:rFonts w:ascii="Times New Roman" w:hAnsi="Times New Roman"/>
        </w:rPr>
      </w:pPr>
    </w:p>
    <w:p w:rsidR="001E7532" w:rsidRDefault="001E7532">
      <w:pPr>
        <w:pStyle w:val="a6"/>
        <w:ind w:left="5245"/>
        <w:jc w:val="center"/>
        <w:rPr>
          <w:rFonts w:ascii="Times New Roman" w:hAnsi="Times New Roman"/>
        </w:rPr>
      </w:pPr>
    </w:p>
    <w:p w:rsidR="001E7532" w:rsidRDefault="001E7532">
      <w:pPr>
        <w:pStyle w:val="a6"/>
        <w:ind w:left="5245"/>
        <w:jc w:val="center"/>
        <w:rPr>
          <w:rFonts w:ascii="Times New Roman" w:hAnsi="Times New Roman"/>
        </w:rPr>
      </w:pPr>
    </w:p>
    <w:p w:rsidR="001E7532" w:rsidRDefault="001E7532">
      <w:pPr>
        <w:pStyle w:val="a6"/>
        <w:ind w:left="5245"/>
        <w:jc w:val="center"/>
        <w:rPr>
          <w:rFonts w:ascii="Times New Roman" w:hAnsi="Times New Roman"/>
        </w:rPr>
      </w:pPr>
    </w:p>
    <w:p w:rsidR="001E7532" w:rsidRDefault="001E7532">
      <w:pPr>
        <w:pStyle w:val="a6"/>
        <w:ind w:left="5245"/>
        <w:jc w:val="center"/>
        <w:rPr>
          <w:rFonts w:ascii="Times New Roman" w:hAnsi="Times New Roman"/>
        </w:rPr>
      </w:pPr>
    </w:p>
    <w:p w:rsidR="001E7532" w:rsidRDefault="001E7532">
      <w:pPr>
        <w:pStyle w:val="a6"/>
        <w:ind w:left="5245"/>
        <w:jc w:val="center"/>
        <w:rPr>
          <w:rFonts w:ascii="Times New Roman" w:hAnsi="Times New Roman"/>
        </w:rPr>
      </w:pPr>
    </w:p>
    <w:p w:rsidR="001E7532" w:rsidRDefault="001E7532">
      <w:pPr>
        <w:pStyle w:val="a6"/>
        <w:ind w:left="5245"/>
        <w:jc w:val="center"/>
        <w:rPr>
          <w:rFonts w:ascii="Times New Roman" w:hAnsi="Times New Roman"/>
        </w:rPr>
      </w:pPr>
    </w:p>
    <w:p w:rsidR="001E7532" w:rsidRDefault="001E7532">
      <w:pPr>
        <w:pStyle w:val="a6"/>
        <w:ind w:left="5245"/>
        <w:jc w:val="center"/>
        <w:rPr>
          <w:rFonts w:ascii="Times New Roman" w:hAnsi="Times New Roman"/>
        </w:rPr>
      </w:pPr>
    </w:p>
    <w:p w:rsidR="001E7532" w:rsidRDefault="00426314">
      <w:pPr>
        <w:pStyle w:val="a6"/>
        <w:ind w:left="524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  <w:r w:rsidR="00996F69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4</w:t>
      </w:r>
    </w:p>
    <w:p w:rsidR="001E7532" w:rsidRDefault="00426314">
      <w:pPr>
        <w:pStyle w:val="a6"/>
        <w:ind w:left="524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 Рекомендациям по учету</w:t>
      </w:r>
      <w:r>
        <w:t xml:space="preserve">, паспортизации </w:t>
      </w:r>
      <w:r>
        <w:rPr>
          <w:rFonts w:ascii="Times New Roman" w:hAnsi="Times New Roman"/>
        </w:rPr>
        <w:t>и</w:t>
      </w:r>
    </w:p>
    <w:p w:rsidR="001E7532" w:rsidRDefault="00426314">
      <w:pPr>
        <w:pStyle w:val="a6"/>
        <w:ind w:left="524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благоустройству воинских</w:t>
      </w:r>
    </w:p>
    <w:p w:rsidR="00DD4332" w:rsidRPr="00DD4332" w:rsidRDefault="00426314">
      <w:pPr>
        <w:pStyle w:val="a6"/>
        <w:ind w:left="5245"/>
        <w:jc w:val="center"/>
      </w:pPr>
      <w:r>
        <w:rPr>
          <w:rFonts w:ascii="Times New Roman" w:hAnsi="Times New Roman"/>
        </w:rPr>
        <w:t>захоронений</w:t>
      </w:r>
      <w:r>
        <w:t>, расположенных</w:t>
      </w:r>
      <w:r w:rsidR="00DD4332" w:rsidRPr="00DD4332">
        <w:t xml:space="preserve"> </w:t>
      </w:r>
      <w:r>
        <w:t xml:space="preserve"> </w:t>
      </w:r>
    </w:p>
    <w:p w:rsidR="001E7532" w:rsidRDefault="00426314">
      <w:pPr>
        <w:pStyle w:val="a6"/>
        <w:ind w:left="5245"/>
        <w:jc w:val="center"/>
        <w:rPr>
          <w:rFonts w:ascii="Times New Roman" w:hAnsi="Times New Roman"/>
        </w:rPr>
      </w:pPr>
      <w:r>
        <w:t xml:space="preserve"> </w:t>
      </w:r>
      <w:r>
        <w:rPr>
          <w:rFonts w:ascii="Times New Roman" w:hAnsi="Times New Roman"/>
        </w:rPr>
        <w:t xml:space="preserve"> на территории</w:t>
      </w:r>
      <w:r w:rsidR="00DD4332" w:rsidRPr="00DD43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Кемеровской области – Кузбасса</w:t>
      </w:r>
    </w:p>
    <w:p w:rsidR="001E7532" w:rsidRDefault="001E7532">
      <w:pPr>
        <w:pStyle w:val="a6"/>
        <w:jc w:val="right"/>
        <w:rPr>
          <w:rFonts w:ascii="Times New Roman" w:hAnsi="Times New Roman"/>
        </w:rPr>
      </w:pPr>
    </w:p>
    <w:p w:rsidR="001E7532" w:rsidRDefault="001E7532">
      <w:pPr>
        <w:pStyle w:val="a6"/>
        <w:jc w:val="right"/>
        <w:rPr>
          <w:rFonts w:ascii="Times New Roman" w:hAnsi="Times New Roman"/>
        </w:rPr>
      </w:pPr>
    </w:p>
    <w:p w:rsidR="001E7532" w:rsidRDefault="00426314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   </w:t>
      </w:r>
    </w:p>
    <w:p w:rsidR="001E7532" w:rsidRDefault="00426314">
      <w:pPr>
        <w:pStyle w:val="a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Муниципальный реестр воинских захоронений, </w:t>
      </w:r>
    </w:p>
    <w:p w:rsidR="001E7532" w:rsidRDefault="00426314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расположенных на территории</w:t>
      </w:r>
      <w:r>
        <w:rPr>
          <w:rFonts w:ascii="Times New Roman" w:hAnsi="Times New Roman"/>
        </w:rPr>
        <w:t xml:space="preserve"> </w:t>
      </w:r>
    </w:p>
    <w:p w:rsidR="001E7532" w:rsidRDefault="00426314">
      <w:pPr>
        <w:jc w:val="center"/>
      </w:pPr>
      <w:r>
        <w:t>____________________________________________________________</w:t>
      </w:r>
    </w:p>
    <w:p w:rsidR="001E7532" w:rsidRDefault="00426314">
      <w:pPr>
        <w:pStyle w:val="a6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(наименование муниципального образования)</w:t>
      </w:r>
    </w:p>
    <w:p w:rsidR="001E7532" w:rsidRDefault="00426314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 </w:t>
      </w:r>
    </w:p>
    <w:tbl>
      <w:tblPr>
        <w:tblW w:w="9502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272"/>
        <w:gridCol w:w="1278"/>
        <w:gridCol w:w="1133"/>
        <w:gridCol w:w="1276"/>
        <w:gridCol w:w="1418"/>
        <w:gridCol w:w="1558"/>
      </w:tblGrid>
      <w:tr w:rsidR="001E7532" w:rsidTr="007F5C75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7532" w:rsidRDefault="00426314">
            <w:pPr>
              <w:pStyle w:val="af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1E7532" w:rsidRDefault="00426314">
            <w:pPr>
              <w:jc w:val="center"/>
            </w:pPr>
            <w:r>
              <w:t>п/п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7532" w:rsidRDefault="00426314">
            <w:pPr>
              <w:pStyle w:val="af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административно-территориальной единицы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7532" w:rsidRDefault="00426314">
            <w:pPr>
              <w:pStyle w:val="af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захоронено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7532" w:rsidRDefault="00426314">
            <w:pPr>
              <w:pStyle w:val="af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Известно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7532" w:rsidRDefault="00426314">
            <w:pPr>
              <w:pStyle w:val="af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Неизвестно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7532" w:rsidRDefault="00426314">
            <w:pPr>
              <w:pStyle w:val="af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Период</w:t>
            </w:r>
          </w:p>
          <w:p w:rsidR="001E7532" w:rsidRDefault="00426314">
            <w:pPr>
              <w:pStyle w:val="af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(например,</w:t>
            </w:r>
          </w:p>
          <w:p w:rsidR="001E7532" w:rsidRDefault="00426314">
            <w:pPr>
              <w:pStyle w:val="af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ВОВ, СВО)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7532" w:rsidRDefault="00426314">
            <w:pPr>
              <w:pStyle w:val="af3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Государст</w:t>
            </w:r>
            <w:proofErr w:type="spellEnd"/>
            <w:r w:rsidR="007A6A95">
              <w:rPr>
                <w:rFonts w:ascii="Times New Roman" w:hAnsi="Times New Roman"/>
                <w:sz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</w:rPr>
              <w:t>венный</w:t>
            </w:r>
            <w:proofErr w:type="gramEnd"/>
          </w:p>
          <w:p w:rsidR="001E7532" w:rsidRDefault="00426314">
            <w:pPr>
              <w:pStyle w:val="af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учетный номер</w:t>
            </w:r>
          </w:p>
        </w:tc>
      </w:tr>
      <w:tr w:rsidR="001E7532" w:rsidTr="007F5C75">
        <w:trPr>
          <w:trHeight w:val="7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7532" w:rsidRDefault="00426314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7532" w:rsidRDefault="001E7532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7532" w:rsidRDefault="001E7532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7532" w:rsidRDefault="001E7532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7532" w:rsidRDefault="001E7532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7532" w:rsidRDefault="001E7532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7532" w:rsidRDefault="00426314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№________</w:t>
            </w:r>
          </w:p>
        </w:tc>
      </w:tr>
    </w:tbl>
    <w:p w:rsidR="001E7532" w:rsidRDefault="00426314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1E7532" w:rsidRDefault="001E7532"/>
    <w:p w:rsidR="001E7532" w:rsidRDefault="001E7532"/>
    <w:p w:rsidR="001E7532" w:rsidRDefault="001E7532"/>
    <w:p w:rsidR="001E7532" w:rsidRDefault="001E7532"/>
    <w:p w:rsidR="001E7532" w:rsidRDefault="001E7532"/>
    <w:p w:rsidR="001E7532" w:rsidRDefault="001E7532"/>
    <w:p w:rsidR="001E7532" w:rsidRDefault="001E7532"/>
    <w:p w:rsidR="001E7532" w:rsidRDefault="001E7532"/>
    <w:p w:rsidR="001E7532" w:rsidRDefault="001E7532"/>
    <w:p w:rsidR="001E7532" w:rsidRDefault="001E7532"/>
    <w:p w:rsidR="001E7532" w:rsidRDefault="001E7532"/>
    <w:p w:rsidR="001E7532" w:rsidRDefault="001E7532"/>
    <w:p w:rsidR="001E7532" w:rsidRDefault="001E7532"/>
    <w:p w:rsidR="001E7532" w:rsidRDefault="001E7532"/>
    <w:p w:rsidR="001E7532" w:rsidRDefault="001E7532"/>
    <w:p w:rsidR="001E7532" w:rsidRDefault="001E7532"/>
    <w:p w:rsidR="001E7532" w:rsidRDefault="001E7532"/>
    <w:p w:rsidR="001E7532" w:rsidRDefault="001E7532"/>
    <w:p w:rsidR="001E7532" w:rsidRDefault="001E7532"/>
    <w:p w:rsidR="001E7532" w:rsidRDefault="001E7532"/>
    <w:p w:rsidR="001E7532" w:rsidRDefault="001E7532"/>
    <w:p w:rsidR="001E7532" w:rsidRDefault="001E7532"/>
    <w:p w:rsidR="001E7532" w:rsidRDefault="001E7532"/>
    <w:p w:rsidR="00653475" w:rsidRDefault="00653475"/>
    <w:p w:rsidR="00653475" w:rsidRDefault="00653475"/>
    <w:p w:rsidR="001E7532" w:rsidRDefault="001E7532"/>
    <w:p w:rsidR="001E7532" w:rsidRDefault="00426314">
      <w:pPr>
        <w:pStyle w:val="a6"/>
        <w:ind w:left="524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  <w:r w:rsidR="00D73C03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5</w:t>
      </w:r>
    </w:p>
    <w:p w:rsidR="001E7532" w:rsidRDefault="00426314">
      <w:pPr>
        <w:pStyle w:val="a6"/>
        <w:ind w:left="524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 Рекомендациям по учету</w:t>
      </w:r>
      <w:r>
        <w:t>, паспортизации</w:t>
      </w:r>
      <w:r>
        <w:rPr>
          <w:rFonts w:ascii="Times New Roman" w:hAnsi="Times New Roman"/>
        </w:rPr>
        <w:t xml:space="preserve"> и</w:t>
      </w:r>
    </w:p>
    <w:p w:rsidR="001E7532" w:rsidRDefault="00426314">
      <w:pPr>
        <w:pStyle w:val="a6"/>
        <w:ind w:left="524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благоустройству воинских</w:t>
      </w:r>
    </w:p>
    <w:p w:rsidR="00DD4332" w:rsidRPr="00F63547" w:rsidRDefault="00426314">
      <w:pPr>
        <w:pStyle w:val="a6"/>
        <w:ind w:left="5245"/>
        <w:jc w:val="center"/>
      </w:pPr>
      <w:r>
        <w:rPr>
          <w:rFonts w:ascii="Times New Roman" w:hAnsi="Times New Roman"/>
        </w:rPr>
        <w:t>захоронений</w:t>
      </w:r>
      <w:r>
        <w:t xml:space="preserve">, расположенных  </w:t>
      </w:r>
    </w:p>
    <w:p w:rsidR="001E7532" w:rsidRDefault="00426314">
      <w:pPr>
        <w:pStyle w:val="a6"/>
        <w:ind w:left="5245"/>
        <w:jc w:val="center"/>
        <w:rPr>
          <w:rFonts w:ascii="Times New Roman" w:hAnsi="Times New Roman"/>
        </w:rPr>
      </w:pPr>
      <w:r>
        <w:t xml:space="preserve">  </w:t>
      </w:r>
      <w:r>
        <w:rPr>
          <w:rFonts w:ascii="Times New Roman" w:hAnsi="Times New Roman"/>
        </w:rPr>
        <w:t xml:space="preserve"> на территории</w:t>
      </w:r>
      <w:r w:rsidR="00DD4332" w:rsidRPr="00F6354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Кемеровской области – Кузбасса</w:t>
      </w:r>
    </w:p>
    <w:p w:rsidR="001E7532" w:rsidRDefault="001E7532">
      <w:pPr>
        <w:pStyle w:val="a6"/>
        <w:jc w:val="right"/>
        <w:rPr>
          <w:rFonts w:ascii="Times New Roman" w:hAnsi="Times New Roman"/>
        </w:rPr>
      </w:pPr>
    </w:p>
    <w:p w:rsidR="001E7532" w:rsidRDefault="001E7532">
      <w:pPr>
        <w:pStyle w:val="a6"/>
        <w:jc w:val="right"/>
        <w:rPr>
          <w:rFonts w:ascii="Times New Roman" w:hAnsi="Times New Roman"/>
        </w:rPr>
      </w:pPr>
    </w:p>
    <w:p w:rsidR="001E7532" w:rsidRDefault="00426314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 </w:t>
      </w:r>
    </w:p>
    <w:p w:rsidR="001E7532" w:rsidRDefault="00924BB4">
      <w:pPr>
        <w:pStyle w:val="a6"/>
        <w:jc w:val="center"/>
        <w:rPr>
          <w:rFonts w:ascii="Times New Roman" w:hAnsi="Times New Roman"/>
          <w:b/>
        </w:rPr>
      </w:pPr>
      <w:r w:rsidRPr="00944943">
        <w:rPr>
          <w:rFonts w:ascii="Times New Roman" w:hAnsi="Times New Roman"/>
          <w:b/>
        </w:rPr>
        <w:t>Поименный</w:t>
      </w:r>
      <w:r>
        <w:rPr>
          <w:rFonts w:ascii="Times New Roman" w:hAnsi="Times New Roman"/>
          <w:b/>
        </w:rPr>
        <w:t xml:space="preserve"> список погибших при защите Отечества</w:t>
      </w:r>
    </w:p>
    <w:p w:rsidR="001E7532" w:rsidRDefault="001E7532"/>
    <w:p w:rsidR="001E7532" w:rsidRDefault="00426314">
      <w:pPr>
        <w:pStyle w:val="a6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Данные установленных имен из именного списка </w:t>
      </w:r>
      <w:r w:rsidRPr="002D1487">
        <w:rPr>
          <w:rFonts w:ascii="Times New Roman" w:hAnsi="Times New Roman"/>
        </w:rPr>
        <w:t>паспорта</w:t>
      </w:r>
      <w:r w:rsidR="00D73C03" w:rsidRPr="002D1487">
        <w:rPr>
          <w:rFonts w:ascii="Times New Roman" w:hAnsi="Times New Roman"/>
        </w:rPr>
        <w:t xml:space="preserve"> воинского захоронения</w:t>
      </w:r>
      <w:r>
        <w:rPr>
          <w:rFonts w:ascii="Times New Roman" w:hAnsi="Times New Roman"/>
        </w:rPr>
        <w:t xml:space="preserve"> импортируются в формате Excel и содержат в себе строго определенные поля: </w:t>
      </w:r>
    </w:p>
    <w:p w:rsidR="001E7532" w:rsidRDefault="00426314">
      <w:pPr>
        <w:ind w:firstLine="709"/>
        <w:jc w:val="both"/>
        <w:rPr>
          <w:sz w:val="28"/>
        </w:rPr>
      </w:pPr>
      <w:r>
        <w:rPr>
          <w:sz w:val="28"/>
        </w:rPr>
        <w:t>НАИМЕНОВАНИЕ МУНИЦИПАЛЬНОГО ОБРАЗОВАНИЯ;</w:t>
      </w:r>
    </w:p>
    <w:p w:rsidR="001E7532" w:rsidRDefault="00426314">
      <w:pPr>
        <w:pStyle w:val="a6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ФАМИЛИЯ; </w:t>
      </w:r>
    </w:p>
    <w:p w:rsidR="001E7532" w:rsidRDefault="00426314">
      <w:pPr>
        <w:pStyle w:val="a6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ИМЯ; </w:t>
      </w:r>
    </w:p>
    <w:p w:rsidR="001E7532" w:rsidRDefault="00426314">
      <w:pPr>
        <w:pStyle w:val="a6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ОТЧЕСТВО; </w:t>
      </w:r>
    </w:p>
    <w:p w:rsidR="001E7532" w:rsidRDefault="00426314">
      <w:pPr>
        <w:pStyle w:val="a6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РОЖДЕНИЯ; </w:t>
      </w:r>
    </w:p>
    <w:p w:rsidR="001E7532" w:rsidRDefault="00426314">
      <w:pPr>
        <w:pStyle w:val="a6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ВЫБЫТИЯ; </w:t>
      </w:r>
    </w:p>
    <w:p w:rsidR="001E7532" w:rsidRDefault="00426314">
      <w:pPr>
        <w:pStyle w:val="a6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ЗВАНИЕ </w:t>
      </w:r>
      <w:r w:rsidR="00FB5F55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МЕСТО СЛУЖБЫ; </w:t>
      </w:r>
    </w:p>
    <w:p w:rsidR="001E7532" w:rsidRDefault="00426314">
      <w:pPr>
        <w:pStyle w:val="a6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МЕСТО ВЫБЫТИЯ </w:t>
      </w:r>
      <w:r w:rsidR="007F5C75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указывается первичное место захоронения и место, где человек пропал без вести; </w:t>
      </w:r>
    </w:p>
    <w:p w:rsidR="001E7532" w:rsidRDefault="00426314">
      <w:pPr>
        <w:pStyle w:val="a6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МЕСТО РОЖДЕНИЯ; </w:t>
      </w:r>
    </w:p>
    <w:p w:rsidR="001E7532" w:rsidRDefault="00426314">
      <w:pPr>
        <w:pStyle w:val="a6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РОДСТВЕННИКИ; </w:t>
      </w:r>
    </w:p>
    <w:p w:rsidR="001E7532" w:rsidRDefault="00426314">
      <w:pPr>
        <w:pStyle w:val="a6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ВИД ЗАХОРОНЕНИЯ </w:t>
      </w:r>
      <w:r w:rsidR="007F5C75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братская, индивидуальная могила, отдельный участок или урна с прахом; </w:t>
      </w:r>
    </w:p>
    <w:p w:rsidR="001E7532" w:rsidRDefault="00426314">
      <w:pPr>
        <w:pStyle w:val="a6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НАСТОЯЩЕЕ МЕСТО ЗАХОРОНЕНИЯ </w:t>
      </w:r>
      <w:r w:rsidR="00576698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современное (паспортизированное) место захоронения</w:t>
      </w:r>
      <w:r w:rsidR="00BA7A17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1E7532" w:rsidRDefault="00FB5F55">
      <w:pPr>
        <w:pStyle w:val="a6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Комментарий: в начале записи необходимо записать короткое название страны. Например: </w:t>
      </w:r>
    </w:p>
    <w:p w:rsidR="001E7532" w:rsidRDefault="00426314">
      <w:pPr>
        <w:pStyle w:val="a6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1) Россия, г. Белово;</w:t>
      </w:r>
    </w:p>
    <w:p w:rsidR="001E7532" w:rsidRDefault="00426314">
      <w:pPr>
        <w:pStyle w:val="a6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Чехия, г. </w:t>
      </w:r>
      <w:proofErr w:type="spellStart"/>
      <w:r>
        <w:rPr>
          <w:rFonts w:ascii="Times New Roman" w:hAnsi="Times New Roman"/>
        </w:rPr>
        <w:t>Опава</w:t>
      </w:r>
      <w:proofErr w:type="spellEnd"/>
      <w:r>
        <w:rPr>
          <w:rFonts w:ascii="Times New Roman" w:hAnsi="Times New Roman"/>
        </w:rPr>
        <w:t xml:space="preserve">; </w:t>
      </w:r>
    </w:p>
    <w:p w:rsidR="001E7532" w:rsidRDefault="00426314">
      <w:pPr>
        <w:pStyle w:val="a6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3) Республика Дагестан, г. Каспийск</w:t>
      </w:r>
      <w:r w:rsidR="005F7BDC">
        <w:rPr>
          <w:rFonts w:ascii="Times New Roman" w:hAnsi="Times New Roman"/>
        </w:rPr>
        <w:t>;</w:t>
      </w:r>
    </w:p>
    <w:p w:rsidR="001E7532" w:rsidRDefault="00426314">
      <w:pPr>
        <w:pStyle w:val="a6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ГОСУДАРСТВЕННЫЙ УЧЕТНЫЙ НОМЕР </w:t>
      </w:r>
      <w:r w:rsidR="00BA7A17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номер государственного учета воинских захоронений</w:t>
      </w:r>
      <w:r w:rsidR="005F7BDC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</w:t>
      </w:r>
    </w:p>
    <w:p w:rsidR="001E7532" w:rsidRDefault="00426314">
      <w:pPr>
        <w:pStyle w:val="a6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СТАТУС </w:t>
      </w:r>
      <w:r w:rsidR="007F5C75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увековечен или не увековечен. </w:t>
      </w:r>
    </w:p>
    <w:p w:rsidR="001E7532" w:rsidRDefault="00FB5F55" w:rsidP="00BA7A17">
      <w:pPr>
        <w:pStyle w:val="a6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Комментарий: если имя воина имеется на мемориальной табличке/плите/урне, то записывается «увековечен», если нет </w:t>
      </w:r>
      <w:r w:rsidR="00BA7A17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то записывается «не увековечен»</w:t>
      </w:r>
      <w:r w:rsidR="00BA7A17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</w:t>
      </w:r>
    </w:p>
    <w:p w:rsidR="001E7532" w:rsidRDefault="00426314">
      <w:pPr>
        <w:pStyle w:val="a6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ДОПОЛНИТЕЛЬНАЯ ИНФОРМАЦИЯ </w:t>
      </w:r>
      <w:r w:rsidR="00BA7A17">
        <w:rPr>
          <w:rFonts w:ascii="Times New Roman" w:hAnsi="Times New Roman"/>
          <w:szCs w:val="28"/>
        </w:rPr>
        <w:t>–</w:t>
      </w:r>
      <w:r>
        <w:rPr>
          <w:rFonts w:ascii="Times New Roman" w:hAnsi="Times New Roman"/>
          <w:szCs w:val="28"/>
        </w:rPr>
        <w:t xml:space="preserve"> лагерный номер; считался пропавшим без вести, награды, </w:t>
      </w:r>
      <w:r w:rsidRPr="002D1487">
        <w:rPr>
          <w:rFonts w:ascii="Times New Roman" w:hAnsi="Times New Roman"/>
          <w:szCs w:val="28"/>
        </w:rPr>
        <w:t>дата захоронения, ГЛОНАСС (GPS) координаты места захоронения и т.д.;</w:t>
      </w:r>
      <w:r>
        <w:rPr>
          <w:rFonts w:ascii="Times New Roman" w:hAnsi="Times New Roman"/>
          <w:szCs w:val="28"/>
        </w:rPr>
        <w:t xml:space="preserve"> </w:t>
      </w:r>
    </w:p>
    <w:p w:rsidR="001E7532" w:rsidRDefault="00426314">
      <w:pPr>
        <w:pStyle w:val="a6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ИСТОЧНИК </w:t>
      </w:r>
      <w:r w:rsidR="00BA7A17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ссылка на учетную запись воина в Интерактивном сервисе «Память народа» или ОБД «Мемориал»</w:t>
      </w:r>
      <w:r w:rsidR="00BA7A17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1E7532" w:rsidRDefault="00FB5F55">
      <w:pPr>
        <w:pStyle w:val="a6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Комментарий: короткая ссылка формируется двойным нажатием на запись о воине в архивном документе, выделенная цветом. </w:t>
      </w:r>
    </w:p>
    <w:p w:rsidR="001E7532" w:rsidRDefault="00426314">
      <w:pPr>
        <w:pStyle w:val="a6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Важно: </w:t>
      </w:r>
    </w:p>
    <w:p w:rsidR="001E7532" w:rsidRDefault="00426314">
      <w:pPr>
        <w:pStyle w:val="a6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Для составления таблицы допускается копирование информации с Интерактивного сервиса «Память народа» или ОБД «Мемориал» без редактирования. </w:t>
      </w:r>
    </w:p>
    <w:p w:rsidR="001E7532" w:rsidRDefault="00426314">
      <w:pPr>
        <w:pStyle w:val="a6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До начала работы с таблицей формат ячеек с датами и цифрами должен быть переведен в текстовый. </w:t>
      </w:r>
    </w:p>
    <w:p w:rsidR="001E7532" w:rsidRDefault="001E7532"/>
    <w:p w:rsidR="001E7532" w:rsidRDefault="001E7532">
      <w:pPr>
        <w:sectPr w:rsidR="001E7532" w:rsidSect="007A6A95">
          <w:headerReference w:type="default" r:id="rId11"/>
          <w:pgSz w:w="11906" w:h="16838"/>
          <w:pgMar w:top="284" w:right="737" w:bottom="1134" w:left="1701" w:header="680" w:footer="283" w:gutter="0"/>
          <w:cols w:space="720"/>
          <w:titlePg/>
          <w:docGrid w:linePitch="326"/>
        </w:sectPr>
      </w:pPr>
    </w:p>
    <w:p w:rsidR="001E7532" w:rsidRDefault="00426314">
      <w:pPr>
        <w:pStyle w:val="a6"/>
        <w:ind w:left="524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6</w:t>
      </w:r>
    </w:p>
    <w:p w:rsidR="001E7532" w:rsidRDefault="00426314">
      <w:pPr>
        <w:pStyle w:val="a6"/>
        <w:ind w:left="524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 Рекомендациям по учету</w:t>
      </w:r>
      <w:r>
        <w:t>, паспортизации</w:t>
      </w:r>
      <w:r>
        <w:rPr>
          <w:rFonts w:ascii="Times New Roman" w:hAnsi="Times New Roman"/>
        </w:rPr>
        <w:t xml:space="preserve"> и</w:t>
      </w:r>
    </w:p>
    <w:p w:rsidR="001E7532" w:rsidRDefault="00426314">
      <w:pPr>
        <w:pStyle w:val="a6"/>
        <w:ind w:left="524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благоустройству воинских</w:t>
      </w:r>
    </w:p>
    <w:p w:rsidR="001E7532" w:rsidRDefault="00426314" w:rsidP="00DD4332">
      <w:pPr>
        <w:pStyle w:val="a6"/>
        <w:ind w:left="5245"/>
        <w:jc w:val="center"/>
      </w:pPr>
      <w:r>
        <w:rPr>
          <w:rFonts w:ascii="Times New Roman" w:hAnsi="Times New Roman"/>
        </w:rPr>
        <w:t>захоронений</w:t>
      </w:r>
      <w:r>
        <w:t xml:space="preserve">, расположенных  </w:t>
      </w:r>
      <w:r>
        <w:rPr>
          <w:rFonts w:ascii="Times New Roman" w:hAnsi="Times New Roman"/>
        </w:rPr>
        <w:t xml:space="preserve"> на территории</w:t>
      </w:r>
      <w:r w:rsidR="00DD4332" w:rsidRPr="00DD4332">
        <w:rPr>
          <w:rFonts w:ascii="Times New Roman" w:hAnsi="Times New Roman"/>
        </w:rPr>
        <w:t xml:space="preserve"> </w:t>
      </w:r>
      <w:r>
        <w:t>Кемеровской области – Кузбасса</w:t>
      </w:r>
    </w:p>
    <w:p w:rsidR="001E7532" w:rsidRDefault="001E7532">
      <w:pPr>
        <w:ind w:firstLine="709"/>
        <w:jc w:val="right"/>
        <w:rPr>
          <w:sz w:val="28"/>
        </w:rPr>
      </w:pPr>
    </w:p>
    <w:p w:rsidR="001E7532" w:rsidRDefault="001E7532">
      <w:pPr>
        <w:ind w:firstLine="709"/>
        <w:jc w:val="right"/>
      </w:pPr>
    </w:p>
    <w:p w:rsidR="001E7532" w:rsidRDefault="001E7532">
      <w:pPr>
        <w:ind w:firstLine="709"/>
        <w:jc w:val="right"/>
      </w:pPr>
    </w:p>
    <w:p w:rsidR="001E7532" w:rsidRDefault="00426314">
      <w:pPr>
        <w:pStyle w:val="af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МЕМОРИАЛЬНЫЙ ЗНАК </w:t>
      </w:r>
    </w:p>
    <w:p w:rsidR="001E7532" w:rsidRDefault="001E7532"/>
    <w:p w:rsidR="001E7532" w:rsidRDefault="00426314">
      <w:pPr>
        <w:pStyle w:val="af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</w:t>
      </w:r>
      <w:bookmarkStart w:id="3" w:name="p3"/>
      <w:bookmarkEnd w:id="3"/>
    </w:p>
    <w:p w:rsidR="001E7532" w:rsidRPr="00BA7A17" w:rsidRDefault="00426314">
      <w:pPr>
        <w:pStyle w:val="af4"/>
        <w:rPr>
          <w:rFonts w:ascii="Times New Roman" w:hAnsi="Times New Roman"/>
          <w:sz w:val="20"/>
        </w:rPr>
      </w:pPr>
      <w:bookmarkStart w:id="4" w:name="p2"/>
      <w:bookmarkStart w:id="5" w:name="p1"/>
      <w:bookmarkEnd w:id="4"/>
      <w:bookmarkEnd w:id="5"/>
      <w:r w:rsidRPr="00BA7A17">
        <w:rPr>
          <w:rFonts w:ascii="Times New Roman" w:hAnsi="Times New Roman"/>
          <w:sz w:val="22"/>
          <w:szCs w:val="22"/>
          <w:vertAlign w:val="superscript"/>
        </w:rPr>
        <w:t>(</w:t>
      </w:r>
      <w:r w:rsidRPr="00BA7A17">
        <w:rPr>
          <w:rFonts w:ascii="Times New Roman" w:hAnsi="Times New Roman"/>
          <w:sz w:val="20"/>
        </w:rPr>
        <w:t>вид воинского захоронения (военные мемориальные кладбища, воинские</w:t>
      </w:r>
      <w:bookmarkStart w:id="6" w:name="p4"/>
      <w:bookmarkEnd w:id="6"/>
      <w:r w:rsidRPr="00BA7A17">
        <w:rPr>
          <w:rFonts w:ascii="Times New Roman" w:hAnsi="Times New Roman"/>
          <w:sz w:val="20"/>
        </w:rPr>
        <w:t xml:space="preserve"> кладбища, отдельные воинские участки на общих кладбищах, братские</w:t>
      </w:r>
      <w:bookmarkStart w:id="7" w:name="p5"/>
      <w:bookmarkEnd w:id="7"/>
      <w:r w:rsidRPr="00BA7A17">
        <w:rPr>
          <w:rFonts w:ascii="Times New Roman" w:hAnsi="Times New Roman"/>
          <w:sz w:val="20"/>
        </w:rPr>
        <w:t xml:space="preserve"> и индивидуальные могилы на общих кладбищах и вне кладбищ, колумбарии и урны</w:t>
      </w:r>
      <w:bookmarkStart w:id="8" w:name="p6_Копия_1"/>
      <w:bookmarkEnd w:id="8"/>
      <w:r w:rsidRPr="00BA7A17">
        <w:rPr>
          <w:rFonts w:ascii="Times New Roman" w:hAnsi="Times New Roman"/>
          <w:sz w:val="20"/>
        </w:rPr>
        <w:t xml:space="preserve"> с прахом погибших)</w:t>
      </w:r>
    </w:p>
    <w:p w:rsidR="001E7532" w:rsidRDefault="00426314">
      <w:pPr>
        <w:pStyle w:val="af4"/>
        <w:rPr>
          <w:rFonts w:ascii="Times New Roman" w:hAnsi="Times New Roman"/>
        </w:rPr>
      </w:pPr>
      <w:bookmarkStart w:id="9" w:name="p7"/>
      <w:bookmarkStart w:id="10" w:name="p8"/>
      <w:bookmarkEnd w:id="9"/>
      <w:bookmarkEnd w:id="10"/>
      <w:r>
        <w:rPr>
          <w:rFonts w:ascii="Times New Roman" w:hAnsi="Times New Roman"/>
        </w:rPr>
        <w:t>_________________________________________________________________</w:t>
      </w:r>
    </w:p>
    <w:p w:rsidR="001E7532" w:rsidRPr="00BA7A17" w:rsidRDefault="00426314">
      <w:pPr>
        <w:pStyle w:val="af4"/>
        <w:rPr>
          <w:rFonts w:ascii="Times New Roman" w:hAnsi="Times New Roman"/>
          <w:sz w:val="20"/>
        </w:rPr>
      </w:pPr>
      <w:r w:rsidRPr="00BA7A17">
        <w:rPr>
          <w:rFonts w:ascii="Times New Roman" w:hAnsi="Times New Roman"/>
          <w:sz w:val="20"/>
        </w:rPr>
        <w:t>(дата создания и краткая историческая справка события, связанного с</w:t>
      </w:r>
      <w:bookmarkStart w:id="11" w:name="p9"/>
      <w:bookmarkEnd w:id="11"/>
      <w:r w:rsidRPr="00BA7A17">
        <w:rPr>
          <w:rFonts w:ascii="Times New Roman" w:hAnsi="Times New Roman"/>
          <w:sz w:val="20"/>
        </w:rPr>
        <w:t xml:space="preserve"> воинским захоронением)</w:t>
      </w:r>
    </w:p>
    <w:p w:rsidR="001E7532" w:rsidRDefault="00426314">
      <w:pPr>
        <w:pStyle w:val="af4"/>
        <w:rPr>
          <w:rFonts w:ascii="Times New Roman" w:hAnsi="Times New Roman"/>
        </w:rPr>
      </w:pPr>
      <w:bookmarkStart w:id="12" w:name="p11"/>
      <w:bookmarkStart w:id="13" w:name="p10"/>
      <w:bookmarkEnd w:id="12"/>
      <w:bookmarkEnd w:id="13"/>
      <w:r>
        <w:rPr>
          <w:rFonts w:ascii="Times New Roman" w:hAnsi="Times New Roman"/>
        </w:rPr>
        <w:t>_________________________________________________________________</w:t>
      </w:r>
    </w:p>
    <w:p w:rsidR="001E7532" w:rsidRPr="00BA7A17" w:rsidRDefault="00426314">
      <w:pPr>
        <w:pStyle w:val="af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vertAlign w:val="superscript"/>
        </w:rPr>
        <w:t xml:space="preserve"> </w:t>
      </w:r>
      <w:r w:rsidRPr="00BA7A17">
        <w:rPr>
          <w:rFonts w:ascii="Times New Roman" w:hAnsi="Times New Roman"/>
          <w:sz w:val="20"/>
        </w:rPr>
        <w:t>(количество и место хранения списка захороненных)</w:t>
      </w:r>
    </w:p>
    <w:p w:rsidR="001E7532" w:rsidRDefault="001E7532"/>
    <w:p w:rsidR="001E7532" w:rsidRDefault="001E7532"/>
    <w:p w:rsidR="001E7532" w:rsidRDefault="00426314">
      <w:pPr>
        <w:pStyle w:val="af4"/>
        <w:ind w:firstLine="3544"/>
        <w:jc w:val="both"/>
        <w:rPr>
          <w:rFonts w:ascii="Times New Roman" w:hAnsi="Times New Roman"/>
        </w:rPr>
      </w:pPr>
      <w:bookmarkStart w:id="14" w:name="p13"/>
      <w:bookmarkStart w:id="15" w:name="p12"/>
      <w:bookmarkEnd w:id="14"/>
      <w:bookmarkEnd w:id="15"/>
      <w:r>
        <w:rPr>
          <w:rFonts w:ascii="Times New Roman" w:hAnsi="Times New Roman"/>
        </w:rPr>
        <w:t>Регистрационный № ___ от «____» ________ 20__ г.</w:t>
      </w:r>
    </w:p>
    <w:p w:rsidR="001E7532" w:rsidRDefault="00426314">
      <w:pPr>
        <w:pStyle w:val="af4"/>
        <w:ind w:firstLine="3544"/>
        <w:jc w:val="both"/>
        <w:rPr>
          <w:rFonts w:ascii="Times New Roman" w:hAnsi="Times New Roman"/>
        </w:rPr>
      </w:pPr>
      <w:bookmarkStart w:id="16" w:name="p14"/>
      <w:bookmarkEnd w:id="16"/>
      <w:r>
        <w:rPr>
          <w:rFonts w:ascii="Times New Roman" w:hAnsi="Times New Roman"/>
        </w:rPr>
        <w:t>Занимаемая площадь _____________________</w:t>
      </w:r>
    </w:p>
    <w:p w:rsidR="001E7532" w:rsidRDefault="001E7532"/>
    <w:p w:rsidR="001E7532" w:rsidRDefault="00426314">
      <w:pPr>
        <w:pStyle w:val="af4"/>
        <w:rPr>
          <w:rFonts w:ascii="Times New Roman" w:hAnsi="Times New Roman"/>
        </w:rPr>
      </w:pPr>
      <w:bookmarkStart w:id="17" w:name="p15"/>
      <w:bookmarkEnd w:id="17"/>
      <w:r>
        <w:rPr>
          <w:rFonts w:ascii="Times New Roman" w:hAnsi="Times New Roman"/>
        </w:rPr>
        <w:t>Ответственный за благоустройство и сохранность объекта</w:t>
      </w:r>
    </w:p>
    <w:p w:rsidR="001E7532" w:rsidRDefault="00426314">
      <w:pPr>
        <w:pStyle w:val="af4"/>
        <w:rPr>
          <w:rFonts w:ascii="Times New Roman" w:hAnsi="Times New Roman"/>
        </w:rPr>
      </w:pPr>
      <w:bookmarkStart w:id="18" w:name="p16"/>
      <w:bookmarkStart w:id="19" w:name="p17"/>
      <w:bookmarkEnd w:id="18"/>
      <w:bookmarkEnd w:id="19"/>
      <w:r>
        <w:rPr>
          <w:rFonts w:ascii="Times New Roman" w:hAnsi="Times New Roman"/>
        </w:rPr>
        <w:t>_________________________________________________________________</w:t>
      </w:r>
    </w:p>
    <w:p w:rsidR="001E7532" w:rsidRPr="00BA7A17" w:rsidRDefault="00426314">
      <w:pPr>
        <w:pStyle w:val="af4"/>
        <w:rPr>
          <w:rFonts w:ascii="Times New Roman" w:hAnsi="Times New Roman"/>
          <w:sz w:val="20"/>
        </w:rPr>
      </w:pPr>
      <w:r w:rsidRPr="00BA7A17">
        <w:rPr>
          <w:rFonts w:ascii="Times New Roman" w:hAnsi="Times New Roman"/>
          <w:sz w:val="20"/>
        </w:rPr>
        <w:t>(наименование органа местного самоуправления, должность</w:t>
      </w:r>
      <w:bookmarkStart w:id="20" w:name="p18"/>
      <w:bookmarkEnd w:id="20"/>
      <w:r w:rsidRPr="00BA7A17">
        <w:rPr>
          <w:rFonts w:ascii="Times New Roman" w:hAnsi="Times New Roman"/>
          <w:sz w:val="20"/>
        </w:rPr>
        <w:t xml:space="preserve"> руководителя, адрес, телефоны)</w:t>
      </w:r>
    </w:p>
    <w:p w:rsidR="001E7532" w:rsidRDefault="001E7532">
      <w:pPr>
        <w:tabs>
          <w:tab w:val="left" w:pos="851"/>
          <w:tab w:val="left" w:pos="993"/>
        </w:tabs>
        <w:ind w:firstLine="709"/>
        <w:jc w:val="both"/>
        <w:rPr>
          <w:sz w:val="28"/>
        </w:rPr>
      </w:pPr>
    </w:p>
    <w:p w:rsidR="001E7532" w:rsidRPr="006606B2" w:rsidRDefault="001E7532">
      <w:pPr>
        <w:tabs>
          <w:tab w:val="left" w:pos="851"/>
          <w:tab w:val="left" w:pos="993"/>
        </w:tabs>
        <w:ind w:firstLine="709"/>
        <w:jc w:val="both"/>
        <w:rPr>
          <w:sz w:val="28"/>
        </w:rPr>
      </w:pPr>
    </w:p>
    <w:sectPr w:rsidR="001E7532" w:rsidRPr="006606B2">
      <w:headerReference w:type="default" r:id="rId12"/>
      <w:headerReference w:type="first" r:id="rId13"/>
      <w:pgSz w:w="11909" w:h="16838"/>
      <w:pgMar w:top="1211" w:right="996" w:bottom="1211" w:left="1701" w:header="567" w:footer="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E7C" w:rsidRDefault="00BA0E7C">
      <w:r>
        <w:separator/>
      </w:r>
    </w:p>
  </w:endnote>
  <w:endnote w:type="continuationSeparator" w:id="0">
    <w:p w:rsidR="00BA0E7C" w:rsidRDefault="00BA0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iberation Serif">
    <w:charset w:val="01"/>
    <w:family w:val="roman"/>
    <w:pitch w:val="default"/>
    <w:sig w:usb0="A00002AF" w:usb1="500078FB" w:usb2="00000000" w:usb3="00000000" w:csb0="6000009F" w:csb1="DFD7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E7C" w:rsidRDefault="00BA0E7C">
      <w:r>
        <w:separator/>
      </w:r>
    </w:p>
  </w:footnote>
  <w:footnote w:type="continuationSeparator" w:id="0">
    <w:p w:rsidR="00BA0E7C" w:rsidRDefault="00BA0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6880677"/>
      <w:docPartObj>
        <w:docPartGallery w:val="Page Numbers (Top of Page)"/>
        <w:docPartUnique/>
      </w:docPartObj>
    </w:sdtPr>
    <w:sdtEndPr/>
    <w:sdtContent>
      <w:p w:rsidR="007A6A95" w:rsidRDefault="007A6A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6C7">
          <w:rPr>
            <w:noProof/>
          </w:rPr>
          <w:t>2</w:t>
        </w:r>
        <w:r>
          <w:fldChar w:fldCharType="end"/>
        </w:r>
      </w:p>
    </w:sdtContent>
  </w:sdt>
  <w:p w:rsidR="001E7532" w:rsidRDefault="001E7532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532" w:rsidRDefault="00426314">
    <w:pPr>
      <w:pStyle w:val="a4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:rsidR="001E7532" w:rsidRDefault="001E753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40C" w:rsidRPr="002B740C" w:rsidRDefault="002B740C" w:rsidP="002B740C">
    <w:pPr>
      <w:pStyle w:val="a4"/>
      <w:jc w:val="center"/>
      <w:rPr>
        <w:lang w:val="en-US"/>
      </w:rPr>
    </w:pPr>
    <w:r>
      <w:rPr>
        <w:lang w:val="en-US"/>
      </w:rPr>
      <w:t>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34A"/>
    <w:rsid w:val="00070717"/>
    <w:rsid w:val="00153AF0"/>
    <w:rsid w:val="001A0CA1"/>
    <w:rsid w:val="001C593C"/>
    <w:rsid w:val="001E7532"/>
    <w:rsid w:val="00292D49"/>
    <w:rsid w:val="002B740C"/>
    <w:rsid w:val="002C3D25"/>
    <w:rsid w:val="002D1487"/>
    <w:rsid w:val="00331255"/>
    <w:rsid w:val="003508DE"/>
    <w:rsid w:val="003E74DD"/>
    <w:rsid w:val="003F6C33"/>
    <w:rsid w:val="0040533D"/>
    <w:rsid w:val="00426314"/>
    <w:rsid w:val="00482BF8"/>
    <w:rsid w:val="00527E02"/>
    <w:rsid w:val="00576698"/>
    <w:rsid w:val="005A36C7"/>
    <w:rsid w:val="005A5C4E"/>
    <w:rsid w:val="005D2BFA"/>
    <w:rsid w:val="005F7BDC"/>
    <w:rsid w:val="00653475"/>
    <w:rsid w:val="006606B2"/>
    <w:rsid w:val="006E579F"/>
    <w:rsid w:val="007A6A95"/>
    <w:rsid w:val="007B124B"/>
    <w:rsid w:val="007C22B5"/>
    <w:rsid w:val="007F5C75"/>
    <w:rsid w:val="008F17A4"/>
    <w:rsid w:val="00924BB4"/>
    <w:rsid w:val="00944943"/>
    <w:rsid w:val="00950077"/>
    <w:rsid w:val="00996F69"/>
    <w:rsid w:val="009A4D79"/>
    <w:rsid w:val="00A63556"/>
    <w:rsid w:val="00AD44F2"/>
    <w:rsid w:val="00B66165"/>
    <w:rsid w:val="00B9234A"/>
    <w:rsid w:val="00BA0E7C"/>
    <w:rsid w:val="00BA7A17"/>
    <w:rsid w:val="00BB39B1"/>
    <w:rsid w:val="00C41671"/>
    <w:rsid w:val="00CB19CF"/>
    <w:rsid w:val="00D333B1"/>
    <w:rsid w:val="00D73C03"/>
    <w:rsid w:val="00D873CC"/>
    <w:rsid w:val="00DC741F"/>
    <w:rsid w:val="00DD4332"/>
    <w:rsid w:val="00DD4E9E"/>
    <w:rsid w:val="00E23DF7"/>
    <w:rsid w:val="00E911B3"/>
    <w:rsid w:val="00F63547"/>
    <w:rsid w:val="00FB5F55"/>
    <w:rsid w:val="26FFC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 w:qFormat="1"/>
    <w:lsdException w:name="toc 5" w:semiHidden="0" w:uiPriority="39" w:unhideWhenUsed="0" w:qFormat="1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 w:qFormat="1"/>
    <w:lsdException w:name="toc 9" w:semiHidden="0" w:uiPriority="39" w:unhideWhenUsed="0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sz w:val="24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libri Light" w:hAnsi="Calibri Light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spacing w:before="12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1"/>
    <w:qFormat/>
    <w:rPr>
      <w:color w:val="0000FF"/>
      <w:u w:val="single"/>
    </w:rPr>
  </w:style>
  <w:style w:type="paragraph" w:customStyle="1" w:styleId="11">
    <w:name w:val="Гиперссылка1"/>
    <w:link w:val="a3"/>
    <w:qFormat/>
    <w:rPr>
      <w:color w:val="0000FF"/>
      <w:u w:val="single"/>
    </w:rPr>
  </w:style>
  <w:style w:type="paragraph" w:styleId="8">
    <w:name w:val="toc 8"/>
    <w:next w:val="a"/>
    <w:link w:val="80"/>
    <w:uiPriority w:val="39"/>
    <w:qFormat/>
    <w:pPr>
      <w:ind w:left="1400"/>
    </w:pPr>
    <w:rPr>
      <w:rFonts w:ascii="XO Thames" w:hAnsi="XO Thames"/>
      <w:color w:val="000000"/>
      <w:sz w:val="28"/>
    </w:rPr>
  </w:style>
  <w:style w:type="paragraph" w:styleId="a4">
    <w:name w:val="header"/>
    <w:basedOn w:val="a"/>
    <w:link w:val="a5"/>
    <w:uiPriority w:val="99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link w:val="90"/>
    <w:uiPriority w:val="39"/>
    <w:qFormat/>
    <w:pPr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qFormat/>
    <w:pPr>
      <w:ind w:left="1200"/>
    </w:pPr>
    <w:rPr>
      <w:rFonts w:ascii="XO Thames" w:hAnsi="XO Thames"/>
      <w:color w:val="000000"/>
      <w:sz w:val="28"/>
    </w:rPr>
  </w:style>
  <w:style w:type="paragraph" w:styleId="a6">
    <w:name w:val="Body Text"/>
    <w:basedOn w:val="a"/>
    <w:next w:val="a"/>
    <w:link w:val="a7"/>
    <w:qFormat/>
    <w:pPr>
      <w:jc w:val="both"/>
    </w:pPr>
    <w:rPr>
      <w:rFonts w:ascii="PT Astra Serif" w:hAnsi="PT Astra Serif"/>
      <w:sz w:val="28"/>
    </w:rPr>
  </w:style>
  <w:style w:type="paragraph" w:styleId="12">
    <w:name w:val="toc 1"/>
    <w:next w:val="a"/>
    <w:link w:val="13"/>
    <w:uiPriority w:val="39"/>
    <w:qFormat/>
    <w:rPr>
      <w:rFonts w:ascii="XO Thames" w:hAnsi="XO Thames"/>
      <w:b/>
      <w:color w:val="000000"/>
      <w:sz w:val="28"/>
    </w:rPr>
  </w:style>
  <w:style w:type="paragraph" w:styleId="6">
    <w:name w:val="toc 6"/>
    <w:next w:val="a"/>
    <w:link w:val="60"/>
    <w:uiPriority w:val="39"/>
    <w:qFormat/>
    <w:pPr>
      <w:ind w:left="1000"/>
    </w:pPr>
    <w:rPr>
      <w:rFonts w:ascii="XO Thames" w:hAnsi="XO Thames"/>
      <w:color w:val="000000"/>
      <w:sz w:val="28"/>
    </w:rPr>
  </w:style>
  <w:style w:type="paragraph" w:styleId="31">
    <w:name w:val="toc 3"/>
    <w:next w:val="a"/>
    <w:link w:val="32"/>
    <w:uiPriority w:val="39"/>
    <w:qFormat/>
    <w:pPr>
      <w:ind w:left="400"/>
    </w:pPr>
    <w:rPr>
      <w:rFonts w:ascii="XO Thames" w:hAnsi="XO Thames"/>
      <w:color w:val="000000"/>
      <w:sz w:val="28"/>
    </w:rPr>
  </w:style>
  <w:style w:type="paragraph" w:styleId="21">
    <w:name w:val="toc 2"/>
    <w:next w:val="a"/>
    <w:link w:val="22"/>
    <w:uiPriority w:val="39"/>
    <w:qFormat/>
    <w:pPr>
      <w:ind w:left="200"/>
    </w:pPr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qFormat/>
    <w:pPr>
      <w:ind w:left="600"/>
    </w:pPr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qFormat/>
    <w:pPr>
      <w:ind w:left="800"/>
    </w:pPr>
    <w:rPr>
      <w:rFonts w:ascii="XO Thames" w:hAnsi="XO Thames"/>
      <w:color w:val="000000"/>
      <w:sz w:val="28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paragraph" w:styleId="aa">
    <w:name w:val="footer"/>
    <w:basedOn w:val="a"/>
    <w:link w:val="ab"/>
    <w:uiPriority w:val="99"/>
    <w:qFormat/>
    <w:pPr>
      <w:tabs>
        <w:tab w:val="center" w:pos="4677"/>
        <w:tab w:val="right" w:pos="9355"/>
      </w:tabs>
    </w:pPr>
  </w:style>
  <w:style w:type="paragraph" w:styleId="ac">
    <w:name w:val="Normal (Web)"/>
    <w:basedOn w:val="a"/>
    <w:link w:val="ad"/>
    <w:qFormat/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color w:val="000000"/>
      <w:sz w:val="24"/>
    </w:rPr>
  </w:style>
  <w:style w:type="table" w:styleId="af0">
    <w:name w:val="Table Grid"/>
    <w:basedOn w:val="a1"/>
    <w:qFormat/>
    <w:rPr>
      <w:rFonts w:ascii="Liberation Serif" w:hAnsi="Liberation Serif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бычный1"/>
    <w:qFormat/>
    <w:rPr>
      <w:sz w:val="24"/>
    </w:rPr>
  </w:style>
  <w:style w:type="character" w:customStyle="1" w:styleId="a5">
    <w:name w:val="Верхний колонтитул Знак"/>
    <w:basedOn w:val="14"/>
    <w:link w:val="a4"/>
    <w:uiPriority w:val="99"/>
    <w:qFormat/>
    <w:rPr>
      <w:sz w:val="24"/>
    </w:rPr>
  </w:style>
  <w:style w:type="character" w:customStyle="1" w:styleId="22">
    <w:name w:val="Оглавление 2 Знак"/>
    <w:link w:val="21"/>
    <w:qFormat/>
    <w:rPr>
      <w:rFonts w:ascii="XO Thames" w:hAnsi="XO Thames"/>
      <w:sz w:val="28"/>
    </w:rPr>
  </w:style>
  <w:style w:type="character" w:customStyle="1" w:styleId="42">
    <w:name w:val="Оглавление 4 Знак"/>
    <w:link w:val="41"/>
    <w:qFormat/>
    <w:rPr>
      <w:rFonts w:ascii="XO Thames" w:hAnsi="XO Thames"/>
      <w:sz w:val="28"/>
    </w:rPr>
  </w:style>
  <w:style w:type="character" w:customStyle="1" w:styleId="60">
    <w:name w:val="Оглавление 6 Знак"/>
    <w:link w:val="6"/>
    <w:qFormat/>
    <w:rPr>
      <w:rFonts w:ascii="XO Thames" w:hAnsi="XO Thames"/>
      <w:sz w:val="28"/>
    </w:rPr>
  </w:style>
  <w:style w:type="character" w:customStyle="1" w:styleId="70">
    <w:name w:val="Оглавление 7 Знак"/>
    <w:link w:val="7"/>
    <w:qFormat/>
    <w:rPr>
      <w:rFonts w:ascii="XO Thames" w:hAnsi="XO Thames"/>
      <w:sz w:val="28"/>
    </w:rPr>
  </w:style>
  <w:style w:type="paragraph" w:customStyle="1" w:styleId="15">
    <w:name w:val="Основной текст1"/>
    <w:link w:val="110"/>
    <w:qFormat/>
    <w:rPr>
      <w:color w:val="000000"/>
      <w:sz w:val="26"/>
    </w:rPr>
  </w:style>
  <w:style w:type="character" w:customStyle="1" w:styleId="110">
    <w:name w:val="Основной текст11"/>
    <w:link w:val="15"/>
    <w:qFormat/>
    <w:rPr>
      <w:rFonts w:ascii="Times New Roman" w:hAnsi="Times New Roman"/>
      <w:color w:val="000000"/>
      <w:spacing w:val="0"/>
      <w:sz w:val="26"/>
      <w:u w:val="none"/>
    </w:rPr>
  </w:style>
  <w:style w:type="paragraph" w:customStyle="1" w:styleId="Endnote">
    <w:name w:val="Endnote"/>
    <w:link w:val="Endnote1"/>
    <w:qFormat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1">
    <w:name w:val="Endnote1"/>
    <w:link w:val="Endnote"/>
    <w:qFormat/>
    <w:rPr>
      <w:rFonts w:ascii="XO Thames" w:hAnsi="XO Thames"/>
      <w:sz w:val="22"/>
    </w:rPr>
  </w:style>
  <w:style w:type="character" w:customStyle="1" w:styleId="30">
    <w:name w:val="Заголовок 3 Знак"/>
    <w:link w:val="3"/>
    <w:qFormat/>
    <w:rPr>
      <w:rFonts w:ascii="XO Thames" w:hAnsi="XO Thames"/>
      <w:b/>
      <w:sz w:val="26"/>
    </w:rPr>
  </w:style>
  <w:style w:type="character" w:customStyle="1" w:styleId="a7">
    <w:name w:val="Основной текст Знак"/>
    <w:basedOn w:val="14"/>
    <w:link w:val="a6"/>
    <w:qFormat/>
    <w:rPr>
      <w:rFonts w:ascii="PT Astra Serif" w:hAnsi="PT Astra Serif"/>
      <w:color w:val="000000"/>
      <w:sz w:val="28"/>
    </w:rPr>
  </w:style>
  <w:style w:type="paragraph" w:customStyle="1" w:styleId="23">
    <w:name w:val="Основной текст2"/>
    <w:basedOn w:val="a"/>
    <w:link w:val="210"/>
    <w:qFormat/>
    <w:pPr>
      <w:widowControl w:val="0"/>
      <w:spacing w:after="420" w:line="0" w:lineRule="atLeast"/>
    </w:pPr>
    <w:rPr>
      <w:sz w:val="26"/>
    </w:rPr>
  </w:style>
  <w:style w:type="character" w:customStyle="1" w:styleId="210">
    <w:name w:val="Основной текст21"/>
    <w:basedOn w:val="14"/>
    <w:link w:val="23"/>
    <w:qFormat/>
    <w:rPr>
      <w:sz w:val="26"/>
    </w:rPr>
  </w:style>
  <w:style w:type="paragraph" w:customStyle="1" w:styleId="ConsPlusNormal">
    <w:name w:val="ConsPlusNormal"/>
    <w:link w:val="ConsPlusNormal1"/>
    <w:qFormat/>
    <w:pPr>
      <w:widowControl w:val="0"/>
    </w:pPr>
    <w:rPr>
      <w:rFonts w:ascii="Arial" w:hAnsi="Arial"/>
      <w:color w:val="000000"/>
    </w:rPr>
  </w:style>
  <w:style w:type="character" w:customStyle="1" w:styleId="ConsPlusNormal1">
    <w:name w:val="ConsPlusNormal1"/>
    <w:link w:val="ConsPlusNormal"/>
    <w:qFormat/>
    <w:rPr>
      <w:rFonts w:ascii="Arial" w:hAnsi="Arial"/>
    </w:rPr>
  </w:style>
  <w:style w:type="paragraph" w:customStyle="1" w:styleId="12pt0ptExact">
    <w:name w:val="Подпись к картинке + 12 pt;Интервал 0 pt Exact"/>
    <w:link w:val="12pt0ptExact1"/>
    <w:qFormat/>
    <w:rPr>
      <w:color w:val="000000"/>
      <w:spacing w:val="1"/>
      <w:sz w:val="24"/>
    </w:rPr>
  </w:style>
  <w:style w:type="character" w:customStyle="1" w:styleId="12pt0ptExact1">
    <w:name w:val="Подпись к картинке + 12 pt;Интервал 0 pt Exact1"/>
    <w:link w:val="12pt0ptExact"/>
    <w:qFormat/>
    <w:rPr>
      <w:rFonts w:ascii="Times New Roman" w:hAnsi="Times New Roman"/>
      <w:color w:val="000000"/>
      <w:spacing w:val="1"/>
      <w:sz w:val="24"/>
      <w:u w:val="none"/>
    </w:rPr>
  </w:style>
  <w:style w:type="character" w:customStyle="1" w:styleId="ab">
    <w:name w:val="Нижний колонтитул Знак"/>
    <w:basedOn w:val="14"/>
    <w:link w:val="aa"/>
    <w:uiPriority w:val="99"/>
    <w:qFormat/>
    <w:rPr>
      <w:sz w:val="24"/>
    </w:rPr>
  </w:style>
  <w:style w:type="character" w:customStyle="1" w:styleId="32">
    <w:name w:val="Оглавление 3 Знак"/>
    <w:link w:val="31"/>
    <w:qFormat/>
    <w:rPr>
      <w:rFonts w:ascii="XO Thames" w:hAnsi="XO Thames"/>
      <w:sz w:val="28"/>
    </w:rPr>
  </w:style>
  <w:style w:type="paragraph" w:customStyle="1" w:styleId="24">
    <w:name w:val="Основной текст (2) + Не полужирный"/>
    <w:link w:val="211"/>
    <w:qFormat/>
    <w:rPr>
      <w:b/>
      <w:color w:val="000000"/>
      <w:sz w:val="26"/>
    </w:rPr>
  </w:style>
  <w:style w:type="character" w:customStyle="1" w:styleId="211">
    <w:name w:val="Основной текст (2) + Не полужирный1"/>
    <w:link w:val="24"/>
    <w:qFormat/>
    <w:rPr>
      <w:rFonts w:ascii="Times New Roman" w:hAnsi="Times New Roman"/>
      <w:b/>
      <w:color w:val="000000"/>
      <w:spacing w:val="0"/>
      <w:sz w:val="26"/>
      <w:u w:val="none"/>
    </w:rPr>
  </w:style>
  <w:style w:type="paragraph" w:customStyle="1" w:styleId="9pt">
    <w:name w:val="Основной текст + 9 pt;Полужирный"/>
    <w:link w:val="9pt1"/>
    <w:qFormat/>
    <w:rPr>
      <w:b/>
      <w:color w:val="000000"/>
      <w:sz w:val="18"/>
    </w:rPr>
  </w:style>
  <w:style w:type="character" w:customStyle="1" w:styleId="9pt1">
    <w:name w:val="Основной текст + 9 pt;Полужирный1"/>
    <w:link w:val="9pt"/>
    <w:qFormat/>
    <w:rPr>
      <w:rFonts w:ascii="Times New Roman" w:hAnsi="Times New Roman"/>
      <w:b/>
      <w:color w:val="000000"/>
      <w:spacing w:val="0"/>
      <w:sz w:val="18"/>
      <w:u w:val="none"/>
    </w:rPr>
  </w:style>
  <w:style w:type="paragraph" w:customStyle="1" w:styleId="25">
    <w:name w:val="Подпись к картинке (2)"/>
    <w:basedOn w:val="a"/>
    <w:link w:val="212"/>
    <w:qFormat/>
    <w:pPr>
      <w:widowControl w:val="0"/>
      <w:spacing w:line="317" w:lineRule="exact"/>
    </w:pPr>
    <w:rPr>
      <w:b/>
      <w:sz w:val="20"/>
    </w:rPr>
  </w:style>
  <w:style w:type="character" w:customStyle="1" w:styleId="212">
    <w:name w:val="Подпись к картинке (2)1"/>
    <w:basedOn w:val="14"/>
    <w:link w:val="25"/>
    <w:qFormat/>
    <w:rPr>
      <w:b/>
      <w:sz w:val="20"/>
    </w:rPr>
  </w:style>
  <w:style w:type="character" w:customStyle="1" w:styleId="50">
    <w:name w:val="Заголовок 5 Знак"/>
    <w:basedOn w:val="14"/>
    <w:link w:val="5"/>
    <w:qFormat/>
    <w:rPr>
      <w:b/>
      <w:sz w:val="28"/>
    </w:rPr>
  </w:style>
  <w:style w:type="paragraph" w:customStyle="1" w:styleId="26">
    <w:name w:val="Основной текст (2)"/>
    <w:basedOn w:val="a"/>
    <w:link w:val="213"/>
    <w:qFormat/>
    <w:pPr>
      <w:widowControl w:val="0"/>
      <w:spacing w:before="420" w:line="322" w:lineRule="exact"/>
    </w:pPr>
    <w:rPr>
      <w:b/>
      <w:sz w:val="26"/>
    </w:rPr>
  </w:style>
  <w:style w:type="character" w:customStyle="1" w:styleId="213">
    <w:name w:val="Основной текст (2)1"/>
    <w:basedOn w:val="14"/>
    <w:link w:val="26"/>
    <w:qFormat/>
    <w:rPr>
      <w:b/>
      <w:sz w:val="26"/>
    </w:rPr>
  </w:style>
  <w:style w:type="paragraph" w:customStyle="1" w:styleId="8pt0ptExact">
    <w:name w:val="Подпись к картинке + 8 pt;Интервал 0 pt Exact"/>
    <w:link w:val="8pt0ptExact1"/>
    <w:qFormat/>
    <w:rPr>
      <w:color w:val="000000"/>
      <w:sz w:val="16"/>
    </w:rPr>
  </w:style>
  <w:style w:type="character" w:customStyle="1" w:styleId="8pt0ptExact1">
    <w:name w:val="Подпись к картинке + 8 pt;Интервал 0 pt Exact1"/>
    <w:link w:val="8pt0ptExact"/>
    <w:qFormat/>
    <w:rPr>
      <w:rFonts w:ascii="Times New Roman" w:hAnsi="Times New Roman"/>
      <w:color w:val="000000"/>
      <w:spacing w:val="0"/>
      <w:sz w:val="16"/>
      <w:u w:val="none"/>
    </w:rPr>
  </w:style>
  <w:style w:type="character" w:customStyle="1" w:styleId="10">
    <w:name w:val="Заголовок 1 Знак"/>
    <w:link w:val="1"/>
    <w:qFormat/>
    <w:rPr>
      <w:rFonts w:ascii="XO Thames" w:hAnsi="XO Thames"/>
      <w:b/>
      <w:sz w:val="32"/>
    </w:rPr>
  </w:style>
  <w:style w:type="paragraph" w:customStyle="1" w:styleId="Footnote">
    <w:name w:val="Footnote"/>
    <w:link w:val="Footnote1"/>
    <w:qFormat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qFormat/>
    <w:rPr>
      <w:rFonts w:ascii="XO Thames" w:hAnsi="XO Thames"/>
      <w:sz w:val="22"/>
    </w:rPr>
  </w:style>
  <w:style w:type="character" w:customStyle="1" w:styleId="13">
    <w:name w:val="Оглавление 1 Знак"/>
    <w:link w:val="12"/>
    <w:qFormat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qFormat/>
    <w:pPr>
      <w:jc w:val="both"/>
    </w:pPr>
    <w:rPr>
      <w:rFonts w:ascii="XO Thames" w:hAnsi="XO Thames"/>
      <w:color w:val="000000"/>
      <w:sz w:val="28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8"/>
    </w:rPr>
  </w:style>
  <w:style w:type="paragraph" w:customStyle="1" w:styleId="Exact">
    <w:name w:val="Основной текст Exact"/>
    <w:link w:val="Exact1"/>
    <w:qFormat/>
    <w:rPr>
      <w:color w:val="000000"/>
      <w:spacing w:val="1"/>
    </w:rPr>
  </w:style>
  <w:style w:type="character" w:customStyle="1" w:styleId="Exact1">
    <w:name w:val="Основной текст Exact1"/>
    <w:link w:val="Exact"/>
    <w:qFormat/>
    <w:rPr>
      <w:rFonts w:ascii="Times New Roman" w:hAnsi="Times New Roman"/>
      <w:spacing w:val="1"/>
      <w:u w:val="none"/>
    </w:rPr>
  </w:style>
  <w:style w:type="paragraph" w:customStyle="1" w:styleId="af1">
    <w:name w:val="Подпись к картинке"/>
    <w:basedOn w:val="a"/>
    <w:link w:val="16"/>
    <w:qFormat/>
    <w:pPr>
      <w:widowControl w:val="0"/>
      <w:spacing w:line="317" w:lineRule="exact"/>
    </w:pPr>
    <w:rPr>
      <w:spacing w:val="7"/>
      <w:sz w:val="19"/>
    </w:rPr>
  </w:style>
  <w:style w:type="character" w:customStyle="1" w:styleId="16">
    <w:name w:val="Подпись к картинке1"/>
    <w:basedOn w:val="14"/>
    <w:link w:val="af1"/>
    <w:qFormat/>
    <w:rPr>
      <w:spacing w:val="7"/>
      <w:sz w:val="19"/>
    </w:rPr>
  </w:style>
  <w:style w:type="character" w:customStyle="1" w:styleId="90">
    <w:name w:val="Оглавление 9 Знак"/>
    <w:link w:val="9"/>
    <w:qFormat/>
    <w:rPr>
      <w:rFonts w:ascii="XO Thames" w:hAnsi="XO Thames"/>
      <w:sz w:val="28"/>
    </w:rPr>
  </w:style>
  <w:style w:type="paragraph" w:customStyle="1" w:styleId="17">
    <w:name w:val="Основной шрифт абзаца1"/>
    <w:qFormat/>
    <w:rPr>
      <w:color w:val="000000"/>
    </w:rPr>
  </w:style>
  <w:style w:type="paragraph" w:customStyle="1" w:styleId="af2">
    <w:name w:val="Подпись к таблице"/>
    <w:basedOn w:val="a"/>
    <w:link w:val="18"/>
    <w:qFormat/>
    <w:pPr>
      <w:widowControl w:val="0"/>
      <w:spacing w:line="0" w:lineRule="atLeast"/>
    </w:pPr>
    <w:rPr>
      <w:b/>
      <w:sz w:val="26"/>
    </w:rPr>
  </w:style>
  <w:style w:type="character" w:customStyle="1" w:styleId="18">
    <w:name w:val="Подпись к таблице1"/>
    <w:basedOn w:val="14"/>
    <w:link w:val="af2"/>
    <w:qFormat/>
    <w:rPr>
      <w:b/>
      <w:sz w:val="26"/>
    </w:rPr>
  </w:style>
  <w:style w:type="character" w:customStyle="1" w:styleId="80">
    <w:name w:val="Оглавление 8 Знак"/>
    <w:link w:val="8"/>
    <w:qFormat/>
    <w:rPr>
      <w:rFonts w:ascii="XO Thames" w:hAnsi="XO Thames"/>
      <w:sz w:val="28"/>
    </w:rPr>
  </w:style>
  <w:style w:type="paragraph" w:customStyle="1" w:styleId="2Exact">
    <w:name w:val="Основной текст (2) Exact"/>
    <w:link w:val="2Exact1"/>
    <w:qFormat/>
    <w:rPr>
      <w:b/>
      <w:color w:val="000000"/>
    </w:rPr>
  </w:style>
  <w:style w:type="character" w:customStyle="1" w:styleId="2Exact1">
    <w:name w:val="Основной текст (2) Exact1"/>
    <w:link w:val="2Exact"/>
    <w:qFormat/>
    <w:rPr>
      <w:rFonts w:ascii="Times New Roman" w:hAnsi="Times New Roman"/>
      <w:b/>
      <w:u w:val="none"/>
    </w:rPr>
  </w:style>
  <w:style w:type="character" w:customStyle="1" w:styleId="52">
    <w:name w:val="Оглавление 5 Знак"/>
    <w:link w:val="51"/>
    <w:qFormat/>
    <w:rPr>
      <w:rFonts w:ascii="XO Thames" w:hAnsi="XO Thames"/>
      <w:sz w:val="28"/>
    </w:rPr>
  </w:style>
  <w:style w:type="paragraph" w:customStyle="1" w:styleId="af3">
    <w:name w:val="Содержимое таблицы"/>
    <w:basedOn w:val="a"/>
    <w:next w:val="a"/>
    <w:link w:val="19"/>
    <w:qFormat/>
    <w:pPr>
      <w:jc w:val="center"/>
    </w:pPr>
    <w:rPr>
      <w:rFonts w:ascii="PT Astra Serif" w:hAnsi="PT Astra Serif"/>
      <w:sz w:val="28"/>
    </w:rPr>
  </w:style>
  <w:style w:type="character" w:customStyle="1" w:styleId="19">
    <w:name w:val="Содержимое таблицы1"/>
    <w:basedOn w:val="14"/>
    <w:link w:val="af3"/>
    <w:qFormat/>
    <w:rPr>
      <w:rFonts w:ascii="PT Astra Serif" w:hAnsi="PT Astra Serif"/>
      <w:color w:val="000000"/>
      <w:sz w:val="28"/>
    </w:rPr>
  </w:style>
  <w:style w:type="character" w:customStyle="1" w:styleId="ad">
    <w:name w:val="Обычный (веб) Знак"/>
    <w:basedOn w:val="14"/>
    <w:link w:val="ac"/>
    <w:qFormat/>
    <w:rPr>
      <w:sz w:val="24"/>
    </w:rPr>
  </w:style>
  <w:style w:type="character" w:customStyle="1" w:styleId="af">
    <w:name w:val="Подзаголовок Знак"/>
    <w:link w:val="ae"/>
    <w:qFormat/>
    <w:rPr>
      <w:rFonts w:ascii="XO Thames" w:hAnsi="XO Thames"/>
      <w:i/>
      <w:sz w:val="24"/>
    </w:rPr>
  </w:style>
  <w:style w:type="paragraph" w:customStyle="1" w:styleId="af4">
    <w:name w:val="Текст в заданном формате"/>
    <w:basedOn w:val="a"/>
    <w:next w:val="a"/>
    <w:link w:val="1a"/>
    <w:qFormat/>
    <w:pPr>
      <w:jc w:val="center"/>
    </w:pPr>
    <w:rPr>
      <w:rFonts w:ascii="PT Astra Serif" w:hAnsi="PT Astra Serif"/>
      <w:sz w:val="28"/>
    </w:rPr>
  </w:style>
  <w:style w:type="character" w:customStyle="1" w:styleId="1a">
    <w:name w:val="Текст в заданном формате1"/>
    <w:basedOn w:val="14"/>
    <w:link w:val="af4"/>
    <w:qFormat/>
    <w:rPr>
      <w:rFonts w:ascii="PT Astra Serif" w:hAnsi="PT Astra Serif"/>
      <w:color w:val="000000"/>
      <w:sz w:val="28"/>
    </w:rPr>
  </w:style>
  <w:style w:type="character" w:customStyle="1" w:styleId="a9">
    <w:name w:val="Название Знак"/>
    <w:link w:val="a8"/>
    <w:qFormat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4"/>
    <w:link w:val="4"/>
    <w:qFormat/>
    <w:rPr>
      <w:b/>
      <w:sz w:val="28"/>
    </w:rPr>
  </w:style>
  <w:style w:type="character" w:customStyle="1" w:styleId="20">
    <w:name w:val="Заголовок 2 Знак"/>
    <w:basedOn w:val="14"/>
    <w:link w:val="2"/>
    <w:qFormat/>
    <w:rPr>
      <w:rFonts w:ascii="Calibri Light" w:hAnsi="Calibri Light"/>
      <w:b/>
      <w:i/>
      <w:sz w:val="28"/>
    </w:rPr>
  </w:style>
  <w:style w:type="table" w:customStyle="1" w:styleId="1b">
    <w:name w:val="Сетка таблицы1"/>
    <w:basedOn w:val="a1"/>
    <w:qFormat/>
    <w:pPr>
      <w:jc w:val="center"/>
    </w:pPr>
    <w:rPr>
      <w:rFonts w:ascii="Arial" w:hAnsi="Arial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6606B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606B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 w:qFormat="1"/>
    <w:lsdException w:name="toc 5" w:semiHidden="0" w:uiPriority="39" w:unhideWhenUsed="0" w:qFormat="1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 w:qFormat="1"/>
    <w:lsdException w:name="toc 9" w:semiHidden="0" w:uiPriority="39" w:unhideWhenUsed="0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sz w:val="24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libri Light" w:hAnsi="Calibri Light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spacing w:before="12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1"/>
    <w:qFormat/>
    <w:rPr>
      <w:color w:val="0000FF"/>
      <w:u w:val="single"/>
    </w:rPr>
  </w:style>
  <w:style w:type="paragraph" w:customStyle="1" w:styleId="11">
    <w:name w:val="Гиперссылка1"/>
    <w:link w:val="a3"/>
    <w:qFormat/>
    <w:rPr>
      <w:color w:val="0000FF"/>
      <w:u w:val="single"/>
    </w:rPr>
  </w:style>
  <w:style w:type="paragraph" w:styleId="8">
    <w:name w:val="toc 8"/>
    <w:next w:val="a"/>
    <w:link w:val="80"/>
    <w:uiPriority w:val="39"/>
    <w:qFormat/>
    <w:pPr>
      <w:ind w:left="1400"/>
    </w:pPr>
    <w:rPr>
      <w:rFonts w:ascii="XO Thames" w:hAnsi="XO Thames"/>
      <w:color w:val="000000"/>
      <w:sz w:val="28"/>
    </w:rPr>
  </w:style>
  <w:style w:type="paragraph" w:styleId="a4">
    <w:name w:val="header"/>
    <w:basedOn w:val="a"/>
    <w:link w:val="a5"/>
    <w:uiPriority w:val="99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link w:val="90"/>
    <w:uiPriority w:val="39"/>
    <w:qFormat/>
    <w:pPr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qFormat/>
    <w:pPr>
      <w:ind w:left="1200"/>
    </w:pPr>
    <w:rPr>
      <w:rFonts w:ascii="XO Thames" w:hAnsi="XO Thames"/>
      <w:color w:val="000000"/>
      <w:sz w:val="28"/>
    </w:rPr>
  </w:style>
  <w:style w:type="paragraph" w:styleId="a6">
    <w:name w:val="Body Text"/>
    <w:basedOn w:val="a"/>
    <w:next w:val="a"/>
    <w:link w:val="a7"/>
    <w:qFormat/>
    <w:pPr>
      <w:jc w:val="both"/>
    </w:pPr>
    <w:rPr>
      <w:rFonts w:ascii="PT Astra Serif" w:hAnsi="PT Astra Serif"/>
      <w:sz w:val="28"/>
    </w:rPr>
  </w:style>
  <w:style w:type="paragraph" w:styleId="12">
    <w:name w:val="toc 1"/>
    <w:next w:val="a"/>
    <w:link w:val="13"/>
    <w:uiPriority w:val="39"/>
    <w:qFormat/>
    <w:rPr>
      <w:rFonts w:ascii="XO Thames" w:hAnsi="XO Thames"/>
      <w:b/>
      <w:color w:val="000000"/>
      <w:sz w:val="28"/>
    </w:rPr>
  </w:style>
  <w:style w:type="paragraph" w:styleId="6">
    <w:name w:val="toc 6"/>
    <w:next w:val="a"/>
    <w:link w:val="60"/>
    <w:uiPriority w:val="39"/>
    <w:qFormat/>
    <w:pPr>
      <w:ind w:left="1000"/>
    </w:pPr>
    <w:rPr>
      <w:rFonts w:ascii="XO Thames" w:hAnsi="XO Thames"/>
      <w:color w:val="000000"/>
      <w:sz w:val="28"/>
    </w:rPr>
  </w:style>
  <w:style w:type="paragraph" w:styleId="31">
    <w:name w:val="toc 3"/>
    <w:next w:val="a"/>
    <w:link w:val="32"/>
    <w:uiPriority w:val="39"/>
    <w:qFormat/>
    <w:pPr>
      <w:ind w:left="400"/>
    </w:pPr>
    <w:rPr>
      <w:rFonts w:ascii="XO Thames" w:hAnsi="XO Thames"/>
      <w:color w:val="000000"/>
      <w:sz w:val="28"/>
    </w:rPr>
  </w:style>
  <w:style w:type="paragraph" w:styleId="21">
    <w:name w:val="toc 2"/>
    <w:next w:val="a"/>
    <w:link w:val="22"/>
    <w:uiPriority w:val="39"/>
    <w:qFormat/>
    <w:pPr>
      <w:ind w:left="200"/>
    </w:pPr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qFormat/>
    <w:pPr>
      <w:ind w:left="600"/>
    </w:pPr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qFormat/>
    <w:pPr>
      <w:ind w:left="800"/>
    </w:pPr>
    <w:rPr>
      <w:rFonts w:ascii="XO Thames" w:hAnsi="XO Thames"/>
      <w:color w:val="000000"/>
      <w:sz w:val="28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paragraph" w:styleId="aa">
    <w:name w:val="footer"/>
    <w:basedOn w:val="a"/>
    <w:link w:val="ab"/>
    <w:uiPriority w:val="99"/>
    <w:qFormat/>
    <w:pPr>
      <w:tabs>
        <w:tab w:val="center" w:pos="4677"/>
        <w:tab w:val="right" w:pos="9355"/>
      </w:tabs>
    </w:pPr>
  </w:style>
  <w:style w:type="paragraph" w:styleId="ac">
    <w:name w:val="Normal (Web)"/>
    <w:basedOn w:val="a"/>
    <w:link w:val="ad"/>
    <w:qFormat/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color w:val="000000"/>
      <w:sz w:val="24"/>
    </w:rPr>
  </w:style>
  <w:style w:type="table" w:styleId="af0">
    <w:name w:val="Table Grid"/>
    <w:basedOn w:val="a1"/>
    <w:qFormat/>
    <w:rPr>
      <w:rFonts w:ascii="Liberation Serif" w:hAnsi="Liberation Serif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бычный1"/>
    <w:qFormat/>
    <w:rPr>
      <w:sz w:val="24"/>
    </w:rPr>
  </w:style>
  <w:style w:type="character" w:customStyle="1" w:styleId="a5">
    <w:name w:val="Верхний колонтитул Знак"/>
    <w:basedOn w:val="14"/>
    <w:link w:val="a4"/>
    <w:uiPriority w:val="99"/>
    <w:qFormat/>
    <w:rPr>
      <w:sz w:val="24"/>
    </w:rPr>
  </w:style>
  <w:style w:type="character" w:customStyle="1" w:styleId="22">
    <w:name w:val="Оглавление 2 Знак"/>
    <w:link w:val="21"/>
    <w:qFormat/>
    <w:rPr>
      <w:rFonts w:ascii="XO Thames" w:hAnsi="XO Thames"/>
      <w:sz w:val="28"/>
    </w:rPr>
  </w:style>
  <w:style w:type="character" w:customStyle="1" w:styleId="42">
    <w:name w:val="Оглавление 4 Знак"/>
    <w:link w:val="41"/>
    <w:qFormat/>
    <w:rPr>
      <w:rFonts w:ascii="XO Thames" w:hAnsi="XO Thames"/>
      <w:sz w:val="28"/>
    </w:rPr>
  </w:style>
  <w:style w:type="character" w:customStyle="1" w:styleId="60">
    <w:name w:val="Оглавление 6 Знак"/>
    <w:link w:val="6"/>
    <w:qFormat/>
    <w:rPr>
      <w:rFonts w:ascii="XO Thames" w:hAnsi="XO Thames"/>
      <w:sz w:val="28"/>
    </w:rPr>
  </w:style>
  <w:style w:type="character" w:customStyle="1" w:styleId="70">
    <w:name w:val="Оглавление 7 Знак"/>
    <w:link w:val="7"/>
    <w:qFormat/>
    <w:rPr>
      <w:rFonts w:ascii="XO Thames" w:hAnsi="XO Thames"/>
      <w:sz w:val="28"/>
    </w:rPr>
  </w:style>
  <w:style w:type="paragraph" w:customStyle="1" w:styleId="15">
    <w:name w:val="Основной текст1"/>
    <w:link w:val="110"/>
    <w:qFormat/>
    <w:rPr>
      <w:color w:val="000000"/>
      <w:sz w:val="26"/>
    </w:rPr>
  </w:style>
  <w:style w:type="character" w:customStyle="1" w:styleId="110">
    <w:name w:val="Основной текст11"/>
    <w:link w:val="15"/>
    <w:qFormat/>
    <w:rPr>
      <w:rFonts w:ascii="Times New Roman" w:hAnsi="Times New Roman"/>
      <w:color w:val="000000"/>
      <w:spacing w:val="0"/>
      <w:sz w:val="26"/>
      <w:u w:val="none"/>
    </w:rPr>
  </w:style>
  <w:style w:type="paragraph" w:customStyle="1" w:styleId="Endnote">
    <w:name w:val="Endnote"/>
    <w:link w:val="Endnote1"/>
    <w:qFormat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1">
    <w:name w:val="Endnote1"/>
    <w:link w:val="Endnote"/>
    <w:qFormat/>
    <w:rPr>
      <w:rFonts w:ascii="XO Thames" w:hAnsi="XO Thames"/>
      <w:sz w:val="22"/>
    </w:rPr>
  </w:style>
  <w:style w:type="character" w:customStyle="1" w:styleId="30">
    <w:name w:val="Заголовок 3 Знак"/>
    <w:link w:val="3"/>
    <w:qFormat/>
    <w:rPr>
      <w:rFonts w:ascii="XO Thames" w:hAnsi="XO Thames"/>
      <w:b/>
      <w:sz w:val="26"/>
    </w:rPr>
  </w:style>
  <w:style w:type="character" w:customStyle="1" w:styleId="a7">
    <w:name w:val="Основной текст Знак"/>
    <w:basedOn w:val="14"/>
    <w:link w:val="a6"/>
    <w:qFormat/>
    <w:rPr>
      <w:rFonts w:ascii="PT Astra Serif" w:hAnsi="PT Astra Serif"/>
      <w:color w:val="000000"/>
      <w:sz w:val="28"/>
    </w:rPr>
  </w:style>
  <w:style w:type="paragraph" w:customStyle="1" w:styleId="23">
    <w:name w:val="Основной текст2"/>
    <w:basedOn w:val="a"/>
    <w:link w:val="210"/>
    <w:qFormat/>
    <w:pPr>
      <w:widowControl w:val="0"/>
      <w:spacing w:after="420" w:line="0" w:lineRule="atLeast"/>
    </w:pPr>
    <w:rPr>
      <w:sz w:val="26"/>
    </w:rPr>
  </w:style>
  <w:style w:type="character" w:customStyle="1" w:styleId="210">
    <w:name w:val="Основной текст21"/>
    <w:basedOn w:val="14"/>
    <w:link w:val="23"/>
    <w:qFormat/>
    <w:rPr>
      <w:sz w:val="26"/>
    </w:rPr>
  </w:style>
  <w:style w:type="paragraph" w:customStyle="1" w:styleId="ConsPlusNormal">
    <w:name w:val="ConsPlusNormal"/>
    <w:link w:val="ConsPlusNormal1"/>
    <w:qFormat/>
    <w:pPr>
      <w:widowControl w:val="0"/>
    </w:pPr>
    <w:rPr>
      <w:rFonts w:ascii="Arial" w:hAnsi="Arial"/>
      <w:color w:val="000000"/>
    </w:rPr>
  </w:style>
  <w:style w:type="character" w:customStyle="1" w:styleId="ConsPlusNormal1">
    <w:name w:val="ConsPlusNormal1"/>
    <w:link w:val="ConsPlusNormal"/>
    <w:qFormat/>
    <w:rPr>
      <w:rFonts w:ascii="Arial" w:hAnsi="Arial"/>
    </w:rPr>
  </w:style>
  <w:style w:type="paragraph" w:customStyle="1" w:styleId="12pt0ptExact">
    <w:name w:val="Подпись к картинке + 12 pt;Интервал 0 pt Exact"/>
    <w:link w:val="12pt0ptExact1"/>
    <w:qFormat/>
    <w:rPr>
      <w:color w:val="000000"/>
      <w:spacing w:val="1"/>
      <w:sz w:val="24"/>
    </w:rPr>
  </w:style>
  <w:style w:type="character" w:customStyle="1" w:styleId="12pt0ptExact1">
    <w:name w:val="Подпись к картинке + 12 pt;Интервал 0 pt Exact1"/>
    <w:link w:val="12pt0ptExact"/>
    <w:qFormat/>
    <w:rPr>
      <w:rFonts w:ascii="Times New Roman" w:hAnsi="Times New Roman"/>
      <w:color w:val="000000"/>
      <w:spacing w:val="1"/>
      <w:sz w:val="24"/>
      <w:u w:val="none"/>
    </w:rPr>
  </w:style>
  <w:style w:type="character" w:customStyle="1" w:styleId="ab">
    <w:name w:val="Нижний колонтитул Знак"/>
    <w:basedOn w:val="14"/>
    <w:link w:val="aa"/>
    <w:uiPriority w:val="99"/>
    <w:qFormat/>
    <w:rPr>
      <w:sz w:val="24"/>
    </w:rPr>
  </w:style>
  <w:style w:type="character" w:customStyle="1" w:styleId="32">
    <w:name w:val="Оглавление 3 Знак"/>
    <w:link w:val="31"/>
    <w:qFormat/>
    <w:rPr>
      <w:rFonts w:ascii="XO Thames" w:hAnsi="XO Thames"/>
      <w:sz w:val="28"/>
    </w:rPr>
  </w:style>
  <w:style w:type="paragraph" w:customStyle="1" w:styleId="24">
    <w:name w:val="Основной текст (2) + Не полужирный"/>
    <w:link w:val="211"/>
    <w:qFormat/>
    <w:rPr>
      <w:b/>
      <w:color w:val="000000"/>
      <w:sz w:val="26"/>
    </w:rPr>
  </w:style>
  <w:style w:type="character" w:customStyle="1" w:styleId="211">
    <w:name w:val="Основной текст (2) + Не полужирный1"/>
    <w:link w:val="24"/>
    <w:qFormat/>
    <w:rPr>
      <w:rFonts w:ascii="Times New Roman" w:hAnsi="Times New Roman"/>
      <w:b/>
      <w:color w:val="000000"/>
      <w:spacing w:val="0"/>
      <w:sz w:val="26"/>
      <w:u w:val="none"/>
    </w:rPr>
  </w:style>
  <w:style w:type="paragraph" w:customStyle="1" w:styleId="9pt">
    <w:name w:val="Основной текст + 9 pt;Полужирный"/>
    <w:link w:val="9pt1"/>
    <w:qFormat/>
    <w:rPr>
      <w:b/>
      <w:color w:val="000000"/>
      <w:sz w:val="18"/>
    </w:rPr>
  </w:style>
  <w:style w:type="character" w:customStyle="1" w:styleId="9pt1">
    <w:name w:val="Основной текст + 9 pt;Полужирный1"/>
    <w:link w:val="9pt"/>
    <w:qFormat/>
    <w:rPr>
      <w:rFonts w:ascii="Times New Roman" w:hAnsi="Times New Roman"/>
      <w:b/>
      <w:color w:val="000000"/>
      <w:spacing w:val="0"/>
      <w:sz w:val="18"/>
      <w:u w:val="none"/>
    </w:rPr>
  </w:style>
  <w:style w:type="paragraph" w:customStyle="1" w:styleId="25">
    <w:name w:val="Подпись к картинке (2)"/>
    <w:basedOn w:val="a"/>
    <w:link w:val="212"/>
    <w:qFormat/>
    <w:pPr>
      <w:widowControl w:val="0"/>
      <w:spacing w:line="317" w:lineRule="exact"/>
    </w:pPr>
    <w:rPr>
      <w:b/>
      <w:sz w:val="20"/>
    </w:rPr>
  </w:style>
  <w:style w:type="character" w:customStyle="1" w:styleId="212">
    <w:name w:val="Подпись к картинке (2)1"/>
    <w:basedOn w:val="14"/>
    <w:link w:val="25"/>
    <w:qFormat/>
    <w:rPr>
      <w:b/>
      <w:sz w:val="20"/>
    </w:rPr>
  </w:style>
  <w:style w:type="character" w:customStyle="1" w:styleId="50">
    <w:name w:val="Заголовок 5 Знак"/>
    <w:basedOn w:val="14"/>
    <w:link w:val="5"/>
    <w:qFormat/>
    <w:rPr>
      <w:b/>
      <w:sz w:val="28"/>
    </w:rPr>
  </w:style>
  <w:style w:type="paragraph" w:customStyle="1" w:styleId="26">
    <w:name w:val="Основной текст (2)"/>
    <w:basedOn w:val="a"/>
    <w:link w:val="213"/>
    <w:qFormat/>
    <w:pPr>
      <w:widowControl w:val="0"/>
      <w:spacing w:before="420" w:line="322" w:lineRule="exact"/>
    </w:pPr>
    <w:rPr>
      <w:b/>
      <w:sz w:val="26"/>
    </w:rPr>
  </w:style>
  <w:style w:type="character" w:customStyle="1" w:styleId="213">
    <w:name w:val="Основной текст (2)1"/>
    <w:basedOn w:val="14"/>
    <w:link w:val="26"/>
    <w:qFormat/>
    <w:rPr>
      <w:b/>
      <w:sz w:val="26"/>
    </w:rPr>
  </w:style>
  <w:style w:type="paragraph" w:customStyle="1" w:styleId="8pt0ptExact">
    <w:name w:val="Подпись к картинке + 8 pt;Интервал 0 pt Exact"/>
    <w:link w:val="8pt0ptExact1"/>
    <w:qFormat/>
    <w:rPr>
      <w:color w:val="000000"/>
      <w:sz w:val="16"/>
    </w:rPr>
  </w:style>
  <w:style w:type="character" w:customStyle="1" w:styleId="8pt0ptExact1">
    <w:name w:val="Подпись к картинке + 8 pt;Интервал 0 pt Exact1"/>
    <w:link w:val="8pt0ptExact"/>
    <w:qFormat/>
    <w:rPr>
      <w:rFonts w:ascii="Times New Roman" w:hAnsi="Times New Roman"/>
      <w:color w:val="000000"/>
      <w:spacing w:val="0"/>
      <w:sz w:val="16"/>
      <w:u w:val="none"/>
    </w:rPr>
  </w:style>
  <w:style w:type="character" w:customStyle="1" w:styleId="10">
    <w:name w:val="Заголовок 1 Знак"/>
    <w:link w:val="1"/>
    <w:qFormat/>
    <w:rPr>
      <w:rFonts w:ascii="XO Thames" w:hAnsi="XO Thames"/>
      <w:b/>
      <w:sz w:val="32"/>
    </w:rPr>
  </w:style>
  <w:style w:type="paragraph" w:customStyle="1" w:styleId="Footnote">
    <w:name w:val="Footnote"/>
    <w:link w:val="Footnote1"/>
    <w:qFormat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qFormat/>
    <w:rPr>
      <w:rFonts w:ascii="XO Thames" w:hAnsi="XO Thames"/>
      <w:sz w:val="22"/>
    </w:rPr>
  </w:style>
  <w:style w:type="character" w:customStyle="1" w:styleId="13">
    <w:name w:val="Оглавление 1 Знак"/>
    <w:link w:val="12"/>
    <w:qFormat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qFormat/>
    <w:pPr>
      <w:jc w:val="both"/>
    </w:pPr>
    <w:rPr>
      <w:rFonts w:ascii="XO Thames" w:hAnsi="XO Thames"/>
      <w:color w:val="000000"/>
      <w:sz w:val="28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8"/>
    </w:rPr>
  </w:style>
  <w:style w:type="paragraph" w:customStyle="1" w:styleId="Exact">
    <w:name w:val="Основной текст Exact"/>
    <w:link w:val="Exact1"/>
    <w:qFormat/>
    <w:rPr>
      <w:color w:val="000000"/>
      <w:spacing w:val="1"/>
    </w:rPr>
  </w:style>
  <w:style w:type="character" w:customStyle="1" w:styleId="Exact1">
    <w:name w:val="Основной текст Exact1"/>
    <w:link w:val="Exact"/>
    <w:qFormat/>
    <w:rPr>
      <w:rFonts w:ascii="Times New Roman" w:hAnsi="Times New Roman"/>
      <w:spacing w:val="1"/>
      <w:u w:val="none"/>
    </w:rPr>
  </w:style>
  <w:style w:type="paragraph" w:customStyle="1" w:styleId="af1">
    <w:name w:val="Подпись к картинке"/>
    <w:basedOn w:val="a"/>
    <w:link w:val="16"/>
    <w:qFormat/>
    <w:pPr>
      <w:widowControl w:val="0"/>
      <w:spacing w:line="317" w:lineRule="exact"/>
    </w:pPr>
    <w:rPr>
      <w:spacing w:val="7"/>
      <w:sz w:val="19"/>
    </w:rPr>
  </w:style>
  <w:style w:type="character" w:customStyle="1" w:styleId="16">
    <w:name w:val="Подпись к картинке1"/>
    <w:basedOn w:val="14"/>
    <w:link w:val="af1"/>
    <w:qFormat/>
    <w:rPr>
      <w:spacing w:val="7"/>
      <w:sz w:val="19"/>
    </w:rPr>
  </w:style>
  <w:style w:type="character" w:customStyle="1" w:styleId="90">
    <w:name w:val="Оглавление 9 Знак"/>
    <w:link w:val="9"/>
    <w:qFormat/>
    <w:rPr>
      <w:rFonts w:ascii="XO Thames" w:hAnsi="XO Thames"/>
      <w:sz w:val="28"/>
    </w:rPr>
  </w:style>
  <w:style w:type="paragraph" w:customStyle="1" w:styleId="17">
    <w:name w:val="Основной шрифт абзаца1"/>
    <w:qFormat/>
    <w:rPr>
      <w:color w:val="000000"/>
    </w:rPr>
  </w:style>
  <w:style w:type="paragraph" w:customStyle="1" w:styleId="af2">
    <w:name w:val="Подпись к таблице"/>
    <w:basedOn w:val="a"/>
    <w:link w:val="18"/>
    <w:qFormat/>
    <w:pPr>
      <w:widowControl w:val="0"/>
      <w:spacing w:line="0" w:lineRule="atLeast"/>
    </w:pPr>
    <w:rPr>
      <w:b/>
      <w:sz w:val="26"/>
    </w:rPr>
  </w:style>
  <w:style w:type="character" w:customStyle="1" w:styleId="18">
    <w:name w:val="Подпись к таблице1"/>
    <w:basedOn w:val="14"/>
    <w:link w:val="af2"/>
    <w:qFormat/>
    <w:rPr>
      <w:b/>
      <w:sz w:val="26"/>
    </w:rPr>
  </w:style>
  <w:style w:type="character" w:customStyle="1" w:styleId="80">
    <w:name w:val="Оглавление 8 Знак"/>
    <w:link w:val="8"/>
    <w:qFormat/>
    <w:rPr>
      <w:rFonts w:ascii="XO Thames" w:hAnsi="XO Thames"/>
      <w:sz w:val="28"/>
    </w:rPr>
  </w:style>
  <w:style w:type="paragraph" w:customStyle="1" w:styleId="2Exact">
    <w:name w:val="Основной текст (2) Exact"/>
    <w:link w:val="2Exact1"/>
    <w:qFormat/>
    <w:rPr>
      <w:b/>
      <w:color w:val="000000"/>
    </w:rPr>
  </w:style>
  <w:style w:type="character" w:customStyle="1" w:styleId="2Exact1">
    <w:name w:val="Основной текст (2) Exact1"/>
    <w:link w:val="2Exact"/>
    <w:qFormat/>
    <w:rPr>
      <w:rFonts w:ascii="Times New Roman" w:hAnsi="Times New Roman"/>
      <w:b/>
      <w:u w:val="none"/>
    </w:rPr>
  </w:style>
  <w:style w:type="character" w:customStyle="1" w:styleId="52">
    <w:name w:val="Оглавление 5 Знак"/>
    <w:link w:val="51"/>
    <w:qFormat/>
    <w:rPr>
      <w:rFonts w:ascii="XO Thames" w:hAnsi="XO Thames"/>
      <w:sz w:val="28"/>
    </w:rPr>
  </w:style>
  <w:style w:type="paragraph" w:customStyle="1" w:styleId="af3">
    <w:name w:val="Содержимое таблицы"/>
    <w:basedOn w:val="a"/>
    <w:next w:val="a"/>
    <w:link w:val="19"/>
    <w:qFormat/>
    <w:pPr>
      <w:jc w:val="center"/>
    </w:pPr>
    <w:rPr>
      <w:rFonts w:ascii="PT Astra Serif" w:hAnsi="PT Astra Serif"/>
      <w:sz w:val="28"/>
    </w:rPr>
  </w:style>
  <w:style w:type="character" w:customStyle="1" w:styleId="19">
    <w:name w:val="Содержимое таблицы1"/>
    <w:basedOn w:val="14"/>
    <w:link w:val="af3"/>
    <w:qFormat/>
    <w:rPr>
      <w:rFonts w:ascii="PT Astra Serif" w:hAnsi="PT Astra Serif"/>
      <w:color w:val="000000"/>
      <w:sz w:val="28"/>
    </w:rPr>
  </w:style>
  <w:style w:type="character" w:customStyle="1" w:styleId="ad">
    <w:name w:val="Обычный (веб) Знак"/>
    <w:basedOn w:val="14"/>
    <w:link w:val="ac"/>
    <w:qFormat/>
    <w:rPr>
      <w:sz w:val="24"/>
    </w:rPr>
  </w:style>
  <w:style w:type="character" w:customStyle="1" w:styleId="af">
    <w:name w:val="Подзаголовок Знак"/>
    <w:link w:val="ae"/>
    <w:qFormat/>
    <w:rPr>
      <w:rFonts w:ascii="XO Thames" w:hAnsi="XO Thames"/>
      <w:i/>
      <w:sz w:val="24"/>
    </w:rPr>
  </w:style>
  <w:style w:type="paragraph" w:customStyle="1" w:styleId="af4">
    <w:name w:val="Текст в заданном формате"/>
    <w:basedOn w:val="a"/>
    <w:next w:val="a"/>
    <w:link w:val="1a"/>
    <w:qFormat/>
    <w:pPr>
      <w:jc w:val="center"/>
    </w:pPr>
    <w:rPr>
      <w:rFonts w:ascii="PT Astra Serif" w:hAnsi="PT Astra Serif"/>
      <w:sz w:val="28"/>
    </w:rPr>
  </w:style>
  <w:style w:type="character" w:customStyle="1" w:styleId="1a">
    <w:name w:val="Текст в заданном формате1"/>
    <w:basedOn w:val="14"/>
    <w:link w:val="af4"/>
    <w:qFormat/>
    <w:rPr>
      <w:rFonts w:ascii="PT Astra Serif" w:hAnsi="PT Astra Serif"/>
      <w:color w:val="000000"/>
      <w:sz w:val="28"/>
    </w:rPr>
  </w:style>
  <w:style w:type="character" w:customStyle="1" w:styleId="a9">
    <w:name w:val="Название Знак"/>
    <w:link w:val="a8"/>
    <w:qFormat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4"/>
    <w:link w:val="4"/>
    <w:qFormat/>
    <w:rPr>
      <w:b/>
      <w:sz w:val="28"/>
    </w:rPr>
  </w:style>
  <w:style w:type="character" w:customStyle="1" w:styleId="20">
    <w:name w:val="Заголовок 2 Знак"/>
    <w:basedOn w:val="14"/>
    <w:link w:val="2"/>
    <w:qFormat/>
    <w:rPr>
      <w:rFonts w:ascii="Calibri Light" w:hAnsi="Calibri Light"/>
      <w:b/>
      <w:i/>
      <w:sz w:val="28"/>
    </w:rPr>
  </w:style>
  <w:style w:type="table" w:customStyle="1" w:styleId="1b">
    <w:name w:val="Сетка таблицы1"/>
    <w:basedOn w:val="a1"/>
    <w:qFormat/>
    <w:pPr>
      <w:jc w:val="center"/>
    </w:pPr>
    <w:rPr>
      <w:rFonts w:ascii="Arial" w:hAnsi="Arial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6606B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606B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7CF5F-0347-430D-969B-164300C42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19</Pages>
  <Words>3772</Words>
  <Characters>21506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Сергиенко Оксана Николаевна</dc:creator>
  <cp:lastModifiedBy>Бакалова Марина Викторовна</cp:lastModifiedBy>
  <cp:revision>10</cp:revision>
  <cp:lastPrinted>2025-03-24T09:51:00Z</cp:lastPrinted>
  <dcterms:created xsi:type="dcterms:W3CDTF">2025-03-21T08:27:00Z</dcterms:created>
  <dcterms:modified xsi:type="dcterms:W3CDTF">2025-03-24T09:52:00Z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1049-11.1.0.11723</vt:lpwstr>
  </property>
</Properties>
</file>